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68" w:type="dxa"/>
        <w:tblLayout w:type="fixed"/>
        <w:tblCellMar>
          <w:left w:w="70" w:type="dxa"/>
          <w:right w:w="70" w:type="dxa"/>
        </w:tblCellMar>
        <w:tblLook w:val="0000" w:firstRow="0" w:lastRow="0" w:firstColumn="0" w:lastColumn="0" w:noHBand="0" w:noVBand="0"/>
      </w:tblPr>
      <w:tblGrid>
        <w:gridCol w:w="6804"/>
        <w:gridCol w:w="2700"/>
      </w:tblGrid>
      <w:tr w:rsidR="00EC3D31" w:rsidRPr="008045C6" w14:paraId="78AF6466" w14:textId="77777777">
        <w:trPr>
          <w:cantSplit/>
          <w:trHeight w:hRule="exact" w:val="2102"/>
        </w:trPr>
        <w:tc>
          <w:tcPr>
            <w:tcW w:w="6804" w:type="dxa"/>
          </w:tcPr>
          <w:tbl>
            <w:tblPr>
              <w:tblW w:w="6804" w:type="dxa"/>
              <w:tblLayout w:type="fixed"/>
              <w:tblCellMar>
                <w:left w:w="70" w:type="dxa"/>
                <w:right w:w="70" w:type="dxa"/>
              </w:tblCellMar>
              <w:tblLook w:val="0000" w:firstRow="0" w:lastRow="0" w:firstColumn="0" w:lastColumn="0" w:noHBand="0" w:noVBand="0"/>
            </w:tblPr>
            <w:tblGrid>
              <w:gridCol w:w="6804"/>
            </w:tblGrid>
            <w:tr w:rsidR="00A809B5" w:rsidRPr="008045C6" w14:paraId="4FDCD444" w14:textId="77777777" w:rsidTr="00A809B5">
              <w:trPr>
                <w:cantSplit/>
                <w:trHeight w:hRule="exact" w:val="2102"/>
              </w:trPr>
              <w:tc>
                <w:tcPr>
                  <w:tcW w:w="6804" w:type="dxa"/>
                </w:tcPr>
                <w:tbl>
                  <w:tblPr>
                    <w:tblW w:w="9504" w:type="dxa"/>
                    <w:tblLayout w:type="fixed"/>
                    <w:tblCellMar>
                      <w:left w:w="70" w:type="dxa"/>
                      <w:right w:w="70" w:type="dxa"/>
                    </w:tblCellMar>
                    <w:tblLook w:val="0000" w:firstRow="0" w:lastRow="0" w:firstColumn="0" w:lastColumn="0" w:noHBand="0" w:noVBand="0"/>
                  </w:tblPr>
                  <w:tblGrid>
                    <w:gridCol w:w="6804"/>
                    <w:gridCol w:w="2700"/>
                  </w:tblGrid>
                  <w:tr w:rsidR="00A809B5" w:rsidRPr="00DB6DF8" w14:paraId="006BD0DD" w14:textId="77777777" w:rsidTr="00A809B5">
                    <w:trPr>
                      <w:cantSplit/>
                      <w:trHeight w:hRule="exact" w:val="2102"/>
                    </w:trPr>
                    <w:tc>
                      <w:tcPr>
                        <w:tcW w:w="6804" w:type="dxa"/>
                      </w:tcPr>
                      <w:p w14:paraId="4BACF46E" w14:textId="77777777" w:rsidR="00A809B5" w:rsidRPr="00DB6DF8" w:rsidRDefault="00A809B5" w:rsidP="00A809B5">
                        <w:pPr>
                          <w:pStyle w:val="Start"/>
                          <w:tabs>
                            <w:tab w:val="clear" w:pos="7201"/>
                            <w:tab w:val="left" w:pos="7155"/>
                          </w:tabs>
                          <w:ind w:firstLine="68"/>
                          <w:rPr>
                            <w:b/>
                            <w:lang w:val="en-GB"/>
                          </w:rPr>
                        </w:pPr>
                        <w:proofErr w:type="spellStart"/>
                        <w:r w:rsidRPr="00DB6DF8">
                          <w:rPr>
                            <w:b/>
                            <w:lang w:val="en-GB"/>
                          </w:rPr>
                          <w:t>Ansprechpartner</w:t>
                        </w:r>
                        <w:proofErr w:type="spellEnd"/>
                        <w:r w:rsidRPr="00DB6DF8">
                          <w:rPr>
                            <w:b/>
                            <w:lang w:val="en-GB"/>
                          </w:rPr>
                          <w:t>:</w:t>
                        </w:r>
                      </w:p>
                      <w:p w14:paraId="4529FFDF" w14:textId="77777777" w:rsidR="00A809B5" w:rsidRPr="00DB6DF8" w:rsidRDefault="00A809B5" w:rsidP="00A809B5">
                        <w:pPr>
                          <w:pStyle w:val="Start"/>
                          <w:tabs>
                            <w:tab w:val="clear" w:pos="7201"/>
                            <w:tab w:val="left" w:pos="7155"/>
                          </w:tabs>
                          <w:ind w:left="68"/>
                          <w:rPr>
                            <w:lang w:val="en-GB"/>
                          </w:rPr>
                        </w:pPr>
                        <w:r w:rsidRPr="00DB6DF8">
                          <w:rPr>
                            <w:lang w:val="en-GB"/>
                          </w:rPr>
                          <w:t xml:space="preserve">Ralf </w:t>
                        </w:r>
                        <w:proofErr w:type="spellStart"/>
                        <w:r w:rsidRPr="00DB6DF8">
                          <w:rPr>
                            <w:lang w:val="en-GB"/>
                          </w:rPr>
                          <w:t>Trömer</w:t>
                        </w:r>
                        <w:proofErr w:type="spellEnd"/>
                      </w:p>
                      <w:p w14:paraId="7749D4AB" w14:textId="77777777" w:rsidR="00A809B5" w:rsidRPr="00DB6DF8" w:rsidRDefault="00A809B5" w:rsidP="00A809B5">
                        <w:pPr>
                          <w:pStyle w:val="Start"/>
                          <w:tabs>
                            <w:tab w:val="clear" w:pos="7201"/>
                            <w:tab w:val="left" w:pos="7155"/>
                          </w:tabs>
                          <w:ind w:left="68"/>
                          <w:rPr>
                            <w:lang w:val="en-GB"/>
                          </w:rPr>
                        </w:pPr>
                        <w:r w:rsidRPr="00DB6DF8">
                          <w:rPr>
                            <w:lang w:val="en-GB"/>
                          </w:rPr>
                          <w:t>Marketing</w:t>
                        </w:r>
                      </w:p>
                      <w:p w14:paraId="667088F9" w14:textId="77777777" w:rsidR="00A809B5" w:rsidRPr="00DB6DF8" w:rsidRDefault="00A809B5" w:rsidP="00A809B5">
                        <w:pPr>
                          <w:pStyle w:val="Start"/>
                          <w:tabs>
                            <w:tab w:val="clear" w:pos="7201"/>
                            <w:tab w:val="left" w:pos="7155"/>
                          </w:tabs>
                          <w:ind w:left="68"/>
                          <w:rPr>
                            <w:lang w:val="en-GB"/>
                          </w:rPr>
                        </w:pPr>
                        <w:r w:rsidRPr="00DB6DF8">
                          <w:rPr>
                            <w:lang w:val="en-GB"/>
                          </w:rPr>
                          <w:t>Tel.: +49 (0) 6405 / 89-353</w:t>
                        </w:r>
                      </w:p>
                      <w:p w14:paraId="0643A52F" w14:textId="77777777" w:rsidR="00A809B5" w:rsidRPr="00DB6DF8" w:rsidRDefault="00A809B5" w:rsidP="00A809B5">
                        <w:pPr>
                          <w:pStyle w:val="Start"/>
                          <w:tabs>
                            <w:tab w:val="clear" w:pos="7201"/>
                            <w:tab w:val="left" w:pos="7155"/>
                          </w:tabs>
                          <w:ind w:left="68"/>
                        </w:pPr>
                        <w:r w:rsidRPr="00DB6DF8">
                          <w:t>Fax: +49 (0) 6405 / 89-374</w:t>
                        </w:r>
                      </w:p>
                      <w:p w14:paraId="6C249EB0" w14:textId="77777777" w:rsidR="00A809B5" w:rsidRPr="00DB6DF8" w:rsidRDefault="00A809B5" w:rsidP="00A809B5">
                        <w:pPr>
                          <w:pStyle w:val="Start"/>
                          <w:tabs>
                            <w:tab w:val="clear" w:pos="7201"/>
                            <w:tab w:val="left" w:pos="7155"/>
                          </w:tabs>
                          <w:ind w:left="68"/>
                        </w:pPr>
                        <w:r w:rsidRPr="00DB6DF8">
                          <w:t xml:space="preserve">E-Mail: </w:t>
                        </w:r>
                        <w:hyperlink r:id="rId8" w:history="1">
                          <w:r w:rsidRPr="00DB6DF8">
                            <w:rPr>
                              <w:rStyle w:val="Link"/>
                            </w:rPr>
                            <w:t>r.troemer@roemheld.de</w:t>
                          </w:r>
                        </w:hyperlink>
                      </w:p>
                      <w:p w14:paraId="53E8C2FE" w14:textId="77777777" w:rsidR="00A809B5" w:rsidRPr="00DB6DF8" w:rsidRDefault="00A809B5" w:rsidP="00A809B5">
                        <w:pPr>
                          <w:pStyle w:val="Start"/>
                          <w:tabs>
                            <w:tab w:val="clear" w:pos="7201"/>
                            <w:tab w:val="left" w:pos="7155"/>
                          </w:tabs>
                          <w:ind w:left="68"/>
                        </w:pPr>
                      </w:p>
                      <w:p w14:paraId="238D6A42" w14:textId="77777777" w:rsidR="00A809B5" w:rsidRPr="00DB6DF8" w:rsidRDefault="00A809B5" w:rsidP="00A809B5">
                        <w:pPr>
                          <w:pStyle w:val="Start"/>
                          <w:tabs>
                            <w:tab w:val="clear" w:pos="7201"/>
                            <w:tab w:val="left" w:pos="7155"/>
                          </w:tabs>
                          <w:ind w:left="68"/>
                        </w:pPr>
                        <w:r w:rsidRPr="00DB6DF8">
                          <w:t>F. Stephan Auch</w:t>
                        </w:r>
                      </w:p>
                      <w:p w14:paraId="0332339B" w14:textId="77777777" w:rsidR="00A809B5" w:rsidRPr="00DB6DF8" w:rsidRDefault="00A809B5" w:rsidP="00A809B5">
                        <w:pPr>
                          <w:pStyle w:val="Start"/>
                          <w:tabs>
                            <w:tab w:val="clear" w:pos="7201"/>
                            <w:tab w:val="left" w:pos="7155"/>
                          </w:tabs>
                          <w:ind w:left="68"/>
                        </w:pPr>
                        <w:r w:rsidRPr="00DB6DF8">
                          <w:t>auchkomm Unternehmenskommunikation</w:t>
                        </w:r>
                        <w:r w:rsidRPr="00DB6DF8">
                          <w:br/>
                          <w:t>Tel.: 0911 27 47 100</w:t>
                        </w:r>
                        <w:r w:rsidRPr="00DB6DF8">
                          <w:br/>
                          <w:t xml:space="preserve">E-Mail: </w:t>
                        </w:r>
                        <w:hyperlink r:id="rId9" w:history="1">
                          <w:r w:rsidRPr="00DB6DF8">
                            <w:rPr>
                              <w:rStyle w:val="Link"/>
                            </w:rPr>
                            <w:t>fsa@auchkomm.de</w:t>
                          </w:r>
                        </w:hyperlink>
                        <w:r w:rsidRPr="00DB6DF8">
                          <w:t xml:space="preserve"> </w:t>
                        </w:r>
                        <w:r w:rsidRPr="00DB6DF8">
                          <w:tab/>
                        </w:r>
                      </w:p>
                    </w:tc>
                    <w:tc>
                      <w:tcPr>
                        <w:tcW w:w="2700" w:type="dxa"/>
                      </w:tcPr>
                      <w:p w14:paraId="37F27BAE" w14:textId="77777777" w:rsidR="00A809B5" w:rsidRPr="00DB6DF8" w:rsidRDefault="00A809B5" w:rsidP="00A809B5">
                        <w:pPr>
                          <w:pStyle w:val="Start"/>
                          <w:tabs>
                            <w:tab w:val="clear" w:pos="7201"/>
                            <w:tab w:val="left" w:pos="7155"/>
                          </w:tabs>
                          <w:ind w:firstLine="68"/>
                        </w:pPr>
                        <w:r w:rsidRPr="00DB6DF8">
                          <w:t>Römheld GmbH</w:t>
                        </w:r>
                      </w:p>
                      <w:p w14:paraId="6C7F88CB" w14:textId="77777777" w:rsidR="00A809B5" w:rsidRPr="00DB6DF8" w:rsidRDefault="00A809B5" w:rsidP="00A809B5">
                        <w:pPr>
                          <w:pStyle w:val="Start"/>
                          <w:tabs>
                            <w:tab w:val="clear" w:pos="7201"/>
                            <w:tab w:val="left" w:pos="7155"/>
                          </w:tabs>
                          <w:ind w:firstLine="68"/>
                        </w:pPr>
                        <w:r w:rsidRPr="00DB6DF8">
                          <w:t>Friedrichshütte</w:t>
                        </w:r>
                      </w:p>
                      <w:p w14:paraId="73AFC8A2" w14:textId="77777777" w:rsidR="00A809B5" w:rsidRPr="00DB6DF8" w:rsidRDefault="00A809B5" w:rsidP="00A809B5">
                        <w:pPr>
                          <w:pStyle w:val="Start"/>
                          <w:tabs>
                            <w:tab w:val="clear" w:pos="7201"/>
                            <w:tab w:val="left" w:pos="7155"/>
                          </w:tabs>
                          <w:ind w:firstLine="68"/>
                        </w:pPr>
                        <w:r w:rsidRPr="00DB6DF8">
                          <w:t>Römheldstraße 1-5</w:t>
                        </w:r>
                      </w:p>
                      <w:p w14:paraId="39B0D67A" w14:textId="77777777" w:rsidR="00A809B5" w:rsidRPr="00DB6DF8" w:rsidRDefault="00A809B5" w:rsidP="00A809B5">
                        <w:pPr>
                          <w:pStyle w:val="Start"/>
                          <w:tabs>
                            <w:tab w:val="clear" w:pos="7201"/>
                            <w:tab w:val="left" w:pos="7155"/>
                          </w:tabs>
                          <w:ind w:firstLine="68"/>
                        </w:pPr>
                        <w:r w:rsidRPr="00DB6DF8">
                          <w:t>35321 Laubach</w:t>
                        </w:r>
                      </w:p>
                      <w:p w14:paraId="5020E840" w14:textId="77777777" w:rsidR="00A809B5" w:rsidRPr="00DB6DF8" w:rsidRDefault="00A809B5" w:rsidP="00A809B5">
                        <w:pPr>
                          <w:pStyle w:val="Start"/>
                          <w:tabs>
                            <w:tab w:val="clear" w:pos="7201"/>
                            <w:tab w:val="left" w:pos="7155"/>
                          </w:tabs>
                          <w:ind w:firstLine="68"/>
                        </w:pPr>
                        <w:r w:rsidRPr="00DB6DF8">
                          <w:t>Germany</w:t>
                        </w:r>
                      </w:p>
                      <w:p w14:paraId="197AC89A" w14:textId="77777777" w:rsidR="00A809B5" w:rsidRPr="00DB6DF8" w:rsidRDefault="00A809B5" w:rsidP="00A809B5">
                        <w:pPr>
                          <w:pStyle w:val="Start"/>
                          <w:tabs>
                            <w:tab w:val="clear" w:pos="7201"/>
                            <w:tab w:val="left" w:pos="7155"/>
                          </w:tabs>
                          <w:ind w:firstLine="68"/>
                        </w:pPr>
                        <w:r w:rsidRPr="00DB6DF8">
                          <w:t>Tel.: +49 (0) 6405 / 89-0</w:t>
                        </w:r>
                      </w:p>
                      <w:p w14:paraId="166E7E42" w14:textId="77777777" w:rsidR="00A809B5" w:rsidRPr="00DB6DF8" w:rsidRDefault="00A809B5" w:rsidP="00A809B5">
                        <w:pPr>
                          <w:pStyle w:val="Start"/>
                          <w:tabs>
                            <w:tab w:val="clear" w:pos="7201"/>
                            <w:tab w:val="left" w:pos="7155"/>
                          </w:tabs>
                          <w:ind w:firstLine="68"/>
                        </w:pPr>
                        <w:r w:rsidRPr="00DB6DF8">
                          <w:t xml:space="preserve">Fax: +49 (0) </w:t>
                        </w:r>
                        <w:r w:rsidRPr="00DB6DF8">
                          <w:rPr>
                            <w:bCs/>
                          </w:rPr>
                          <w:t>6405 / 89-211</w:t>
                        </w:r>
                      </w:p>
                      <w:p w14:paraId="27EE7A4D" w14:textId="77777777" w:rsidR="00A809B5" w:rsidRPr="00DB6DF8" w:rsidRDefault="00A809B5" w:rsidP="00A809B5">
                        <w:pPr>
                          <w:pStyle w:val="Start"/>
                          <w:tabs>
                            <w:tab w:val="clear" w:pos="7201"/>
                            <w:tab w:val="left" w:pos="7155"/>
                          </w:tabs>
                          <w:ind w:firstLine="68"/>
                        </w:pPr>
                        <w:r w:rsidRPr="00DB6DF8">
                          <w:t xml:space="preserve">E-Mail: </w:t>
                        </w:r>
                        <w:hyperlink r:id="rId10" w:history="1">
                          <w:r w:rsidRPr="00DB6DF8">
                            <w:rPr>
                              <w:rStyle w:val="Link"/>
                            </w:rPr>
                            <w:t>info@roemheld.de</w:t>
                          </w:r>
                        </w:hyperlink>
                        <w:r w:rsidRPr="00DB6DF8">
                          <w:t xml:space="preserve"> </w:t>
                        </w:r>
                      </w:p>
                      <w:p w14:paraId="02D6AB07" w14:textId="77777777" w:rsidR="00A809B5" w:rsidRPr="00DB6DF8" w:rsidRDefault="007C07FE" w:rsidP="00A809B5">
                        <w:pPr>
                          <w:pStyle w:val="Start"/>
                          <w:tabs>
                            <w:tab w:val="clear" w:pos="7201"/>
                            <w:tab w:val="left" w:pos="7155"/>
                          </w:tabs>
                          <w:ind w:firstLine="68"/>
                        </w:pPr>
                        <w:hyperlink r:id="rId11" w:history="1">
                          <w:r w:rsidR="00A809B5" w:rsidRPr="00DB6DF8">
                            <w:rPr>
                              <w:rStyle w:val="Link"/>
                            </w:rPr>
                            <w:t>www.roemheld-gruppe.de</w:t>
                          </w:r>
                        </w:hyperlink>
                        <w:r w:rsidR="00A809B5" w:rsidRPr="00DB6DF8">
                          <w:t xml:space="preserve"> </w:t>
                        </w:r>
                      </w:p>
                    </w:tc>
                  </w:tr>
                </w:tbl>
                <w:p w14:paraId="323C56DB" w14:textId="2D059EE1" w:rsidR="00A809B5" w:rsidRPr="008045C6" w:rsidRDefault="00A809B5" w:rsidP="00955437">
                  <w:pPr>
                    <w:pStyle w:val="Start"/>
                    <w:tabs>
                      <w:tab w:val="clear" w:pos="7201"/>
                      <w:tab w:val="left" w:pos="7155"/>
                    </w:tabs>
                  </w:pPr>
                </w:p>
              </w:tc>
            </w:tr>
          </w:tbl>
          <w:p w14:paraId="65C82432" w14:textId="77777777" w:rsidR="00EC3D31" w:rsidRPr="008045C6" w:rsidRDefault="00EC3D31" w:rsidP="001E3D92">
            <w:pPr>
              <w:pStyle w:val="Start"/>
              <w:tabs>
                <w:tab w:val="clear" w:pos="7201"/>
                <w:tab w:val="left" w:pos="7155"/>
              </w:tabs>
            </w:pPr>
          </w:p>
        </w:tc>
        <w:tc>
          <w:tcPr>
            <w:tcW w:w="2700" w:type="dxa"/>
          </w:tcPr>
          <w:p w14:paraId="4A2176CB" w14:textId="77777777" w:rsidR="00EC3D31" w:rsidRPr="00AC5629" w:rsidRDefault="00EC3D31" w:rsidP="00C33FC6">
            <w:pPr>
              <w:pStyle w:val="Start"/>
              <w:tabs>
                <w:tab w:val="clear" w:pos="7201"/>
                <w:tab w:val="left" w:pos="7155"/>
              </w:tabs>
            </w:pPr>
            <w:r w:rsidRPr="00AC5629">
              <w:t>Römheld GmbH</w:t>
            </w:r>
          </w:p>
          <w:p w14:paraId="00D7216B" w14:textId="77777777" w:rsidR="00EC3D31" w:rsidRPr="00AC5629" w:rsidRDefault="00EC3D31" w:rsidP="00C33FC6">
            <w:pPr>
              <w:pStyle w:val="Start"/>
              <w:tabs>
                <w:tab w:val="clear" w:pos="7201"/>
                <w:tab w:val="left" w:pos="7155"/>
              </w:tabs>
            </w:pPr>
            <w:r w:rsidRPr="00AC5629">
              <w:t>Friedrichshütte</w:t>
            </w:r>
          </w:p>
          <w:p w14:paraId="5829A6EA" w14:textId="77777777" w:rsidR="00EC3D31" w:rsidRPr="00AC5629" w:rsidRDefault="00EC3D31" w:rsidP="00C33FC6">
            <w:pPr>
              <w:pStyle w:val="Start"/>
              <w:tabs>
                <w:tab w:val="clear" w:pos="7201"/>
                <w:tab w:val="left" w:pos="7155"/>
              </w:tabs>
            </w:pPr>
            <w:r w:rsidRPr="00AC5629">
              <w:t>Römheldstraße 1-5</w:t>
            </w:r>
          </w:p>
          <w:p w14:paraId="50F53CD2" w14:textId="77777777" w:rsidR="00EC3D31" w:rsidRPr="00AC5629" w:rsidRDefault="00EC3D31" w:rsidP="00C33FC6">
            <w:pPr>
              <w:pStyle w:val="Start"/>
              <w:tabs>
                <w:tab w:val="clear" w:pos="7201"/>
                <w:tab w:val="left" w:pos="7155"/>
              </w:tabs>
            </w:pPr>
            <w:r w:rsidRPr="00AC5629">
              <w:t>D-35321 Laubach</w:t>
            </w:r>
          </w:p>
          <w:p w14:paraId="6B2B131C" w14:textId="77777777" w:rsidR="00EC3D31" w:rsidRPr="00AC5629" w:rsidRDefault="00EC3D31" w:rsidP="00C33FC6">
            <w:pPr>
              <w:pStyle w:val="Start"/>
              <w:tabs>
                <w:tab w:val="clear" w:pos="7201"/>
                <w:tab w:val="left" w:pos="7155"/>
              </w:tabs>
              <w:rPr>
                <w:lang w:val="en-US"/>
              </w:rPr>
            </w:pPr>
            <w:r w:rsidRPr="00AC5629">
              <w:rPr>
                <w:lang w:val="en-US"/>
              </w:rPr>
              <w:t>Germany</w:t>
            </w:r>
          </w:p>
          <w:p w14:paraId="6E891CAB" w14:textId="77777777" w:rsidR="00EC3D31" w:rsidRPr="00AC5629" w:rsidRDefault="00EC3D31" w:rsidP="00C33FC6">
            <w:pPr>
              <w:pStyle w:val="Start"/>
              <w:tabs>
                <w:tab w:val="clear" w:pos="7201"/>
                <w:tab w:val="left" w:pos="7155"/>
              </w:tabs>
              <w:rPr>
                <w:lang w:val="en-US"/>
              </w:rPr>
            </w:pPr>
            <w:r w:rsidRPr="00AC5629">
              <w:rPr>
                <w:lang w:val="en-US"/>
              </w:rPr>
              <w:t>Tel.: +49 (0) 6405 / 89-0</w:t>
            </w:r>
          </w:p>
          <w:p w14:paraId="1D1DC3EF" w14:textId="77777777" w:rsidR="00EC3D31" w:rsidRPr="00AC5629" w:rsidRDefault="00EC3D31" w:rsidP="00C33FC6">
            <w:pPr>
              <w:pStyle w:val="Start"/>
              <w:tabs>
                <w:tab w:val="clear" w:pos="7201"/>
                <w:tab w:val="left" w:pos="7155"/>
              </w:tabs>
              <w:rPr>
                <w:lang w:val="en-US"/>
              </w:rPr>
            </w:pPr>
            <w:r w:rsidRPr="00AC5629">
              <w:rPr>
                <w:lang w:val="en-US"/>
              </w:rPr>
              <w:t xml:space="preserve">Fax: +49 (0) </w:t>
            </w:r>
            <w:r w:rsidRPr="00AC5629">
              <w:rPr>
                <w:bCs/>
                <w:lang w:val="en-US"/>
              </w:rPr>
              <w:t>6405 / 89-211</w:t>
            </w:r>
          </w:p>
          <w:p w14:paraId="19F26C63" w14:textId="77777777" w:rsidR="00EC3D31" w:rsidRPr="00AC5629" w:rsidRDefault="00EC3D31" w:rsidP="00C33FC6">
            <w:pPr>
              <w:pStyle w:val="Start"/>
              <w:tabs>
                <w:tab w:val="clear" w:pos="7201"/>
                <w:tab w:val="left" w:pos="7155"/>
              </w:tabs>
              <w:rPr>
                <w:lang w:val="en-GB"/>
              </w:rPr>
            </w:pPr>
            <w:r w:rsidRPr="00AC5629">
              <w:rPr>
                <w:lang w:val="en-GB"/>
              </w:rPr>
              <w:t xml:space="preserve">E-Mail: </w:t>
            </w:r>
            <w:hyperlink r:id="rId12" w:history="1">
              <w:r w:rsidRPr="00AC5629">
                <w:rPr>
                  <w:rStyle w:val="Link"/>
                  <w:rFonts w:cs="Arial"/>
                  <w:lang w:val="en-GB"/>
                </w:rPr>
                <w:t>info@roemheld.de</w:t>
              </w:r>
            </w:hyperlink>
            <w:r w:rsidRPr="00AC5629">
              <w:rPr>
                <w:lang w:val="en-GB"/>
              </w:rPr>
              <w:t xml:space="preserve"> </w:t>
            </w:r>
          </w:p>
          <w:p w14:paraId="0434CD2A" w14:textId="77777777" w:rsidR="00EC3D31" w:rsidRPr="008045C6" w:rsidRDefault="007C07FE" w:rsidP="00C33FC6">
            <w:pPr>
              <w:pStyle w:val="Start"/>
              <w:tabs>
                <w:tab w:val="clear" w:pos="7201"/>
                <w:tab w:val="left" w:pos="7155"/>
              </w:tabs>
            </w:pPr>
            <w:hyperlink r:id="rId13" w:history="1">
              <w:r w:rsidR="00EC3D31" w:rsidRPr="00AC5629">
                <w:rPr>
                  <w:rStyle w:val="Link"/>
                  <w:rFonts w:cs="Arial"/>
                </w:rPr>
                <w:t>www.roemheld-gruppe.de</w:t>
              </w:r>
            </w:hyperlink>
            <w:r w:rsidR="00EC3D31">
              <w:t xml:space="preserve"> </w:t>
            </w:r>
          </w:p>
        </w:tc>
      </w:tr>
    </w:tbl>
    <w:p w14:paraId="7BAB9A55" w14:textId="15669F77" w:rsidR="00EC3D31" w:rsidRDefault="00EC3D31" w:rsidP="00310A0A">
      <w:pPr>
        <w:spacing w:line="360" w:lineRule="auto"/>
        <w:ind w:right="2591"/>
        <w:rPr>
          <w:rFonts w:ascii="Arial" w:hAnsi="Arial" w:cs="Arial"/>
          <w:sz w:val="22"/>
          <w:szCs w:val="22"/>
        </w:rPr>
      </w:pPr>
    </w:p>
    <w:p w14:paraId="34875287" w14:textId="5F588EA9" w:rsidR="006E29AE" w:rsidRDefault="006E29AE" w:rsidP="006E29AE">
      <w:pPr>
        <w:spacing w:line="360" w:lineRule="auto"/>
        <w:ind w:right="2591"/>
        <w:rPr>
          <w:rFonts w:ascii="Arial" w:hAnsi="Arial" w:cs="Arial"/>
          <w:b/>
        </w:rPr>
      </w:pPr>
      <w:bookmarkStart w:id="0" w:name="_GoBack"/>
      <w:bookmarkEnd w:id="0"/>
    </w:p>
    <w:p w14:paraId="48E03900" w14:textId="77777777" w:rsidR="00D36ADF" w:rsidRPr="006E29AE" w:rsidRDefault="00D36ADF" w:rsidP="006E29AE">
      <w:pPr>
        <w:spacing w:line="360" w:lineRule="auto"/>
        <w:ind w:right="2591"/>
        <w:rPr>
          <w:rFonts w:ascii="Arial" w:hAnsi="Arial" w:cs="Arial"/>
          <w:b/>
        </w:rPr>
      </w:pPr>
    </w:p>
    <w:p w14:paraId="014CA3B2" w14:textId="1ED8730B" w:rsidR="00EC3D31" w:rsidRPr="00526D85" w:rsidRDefault="00EC3D31" w:rsidP="00310A0A">
      <w:pPr>
        <w:spacing w:line="360" w:lineRule="auto"/>
        <w:ind w:right="2591"/>
        <w:rPr>
          <w:rFonts w:ascii="Arial" w:hAnsi="Arial" w:cs="Arial"/>
          <w:sz w:val="22"/>
          <w:szCs w:val="22"/>
        </w:rPr>
      </w:pPr>
      <w:r w:rsidRPr="00526D85">
        <w:rPr>
          <w:rFonts w:ascii="Arial" w:hAnsi="Arial" w:cs="Arial"/>
          <w:sz w:val="22"/>
          <w:szCs w:val="22"/>
        </w:rPr>
        <w:t xml:space="preserve">Presse-Information </w:t>
      </w:r>
      <w:r w:rsidR="00952E66">
        <w:rPr>
          <w:rFonts w:ascii="Arial" w:hAnsi="Arial" w:cs="Arial"/>
          <w:sz w:val="22"/>
          <w:szCs w:val="22"/>
        </w:rPr>
        <w:t>1</w:t>
      </w:r>
      <w:r w:rsidRPr="00526D85">
        <w:rPr>
          <w:rFonts w:ascii="Arial" w:hAnsi="Arial" w:cs="Arial"/>
          <w:sz w:val="22"/>
          <w:szCs w:val="22"/>
        </w:rPr>
        <w:t>/201</w:t>
      </w:r>
      <w:r w:rsidR="006E29AE">
        <w:rPr>
          <w:rFonts w:ascii="Arial" w:hAnsi="Arial" w:cs="Arial"/>
          <w:sz w:val="22"/>
          <w:szCs w:val="22"/>
        </w:rPr>
        <w:t>7</w:t>
      </w:r>
    </w:p>
    <w:p w14:paraId="74309E08" w14:textId="27FBC796" w:rsidR="00EC3D31" w:rsidRPr="00526D85" w:rsidRDefault="001328DD" w:rsidP="00310A0A">
      <w:pPr>
        <w:spacing w:line="360" w:lineRule="auto"/>
        <w:ind w:right="2591"/>
        <w:rPr>
          <w:rFonts w:ascii="Arial" w:hAnsi="Arial" w:cs="Arial"/>
          <w:b/>
          <w:bCs/>
          <w:sz w:val="22"/>
          <w:szCs w:val="22"/>
        </w:rPr>
      </w:pPr>
      <w:r>
        <w:rPr>
          <w:noProof/>
        </w:rPr>
        <mc:AlternateContent>
          <mc:Choice Requires="wps">
            <w:drawing>
              <wp:anchor distT="4294967275" distB="4294967275" distL="114300" distR="114300" simplePos="0" relativeHeight="251658240" behindDoc="0" locked="0" layoutInCell="1" allowOverlap="1" wp14:anchorId="5BD1950A" wp14:editId="35DE309D">
                <wp:simplePos x="0" y="0"/>
                <wp:positionH relativeFrom="column">
                  <wp:posOffset>0</wp:posOffset>
                </wp:positionH>
                <wp:positionV relativeFrom="paragraph">
                  <wp:posOffset>60324</wp:posOffset>
                </wp:positionV>
                <wp:extent cx="4457700" cy="0"/>
                <wp:effectExtent l="0" t="0" r="12700" b="2540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8FC93F3" id="Line 2" o:spid="_x0000_s1026" style="position:absolute;z-index:251658240;visibility:visible;mso-wrap-style:square;mso-width-percent:0;mso-height-percent:0;mso-wrap-distance-left:9pt;mso-wrap-distance-top:-58e-5mm;mso-wrap-distance-right:9pt;mso-wrap-distance-bottom:-58e-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"/>
            </w:pict>
          </mc:Fallback>
        </mc:AlternateContent>
      </w:r>
    </w:p>
    <w:p w14:paraId="082B85DB" w14:textId="71E653D2" w:rsidR="00EC3D31" w:rsidRDefault="00EC3D31" w:rsidP="005040D9">
      <w:pPr>
        <w:numPr>
          <w:ilvl w:val="0"/>
          <w:numId w:val="1"/>
        </w:numPr>
        <w:tabs>
          <w:tab w:val="clear" w:pos="720"/>
        </w:tabs>
        <w:spacing w:after="120" w:line="360" w:lineRule="auto"/>
        <w:ind w:left="360"/>
        <w:rPr>
          <w:rFonts w:ascii="Arial" w:hAnsi="Arial" w:cs="Arial"/>
          <w:b/>
          <w:bCs/>
          <w:sz w:val="22"/>
          <w:szCs w:val="22"/>
        </w:rPr>
      </w:pPr>
      <w:r>
        <w:rPr>
          <w:rFonts w:ascii="Arial" w:hAnsi="Arial" w:cs="Arial"/>
          <w:b/>
          <w:bCs/>
          <w:sz w:val="22"/>
          <w:szCs w:val="22"/>
        </w:rPr>
        <w:t xml:space="preserve">ROEMHELD: </w:t>
      </w:r>
      <w:proofErr w:type="spellStart"/>
      <w:r w:rsidR="00AF5041" w:rsidRPr="00470000">
        <w:rPr>
          <w:rFonts w:ascii="Arial" w:hAnsi="Arial" w:cs="Arial"/>
          <w:b/>
          <w:bCs/>
          <w:sz w:val="22"/>
          <w:szCs w:val="22"/>
        </w:rPr>
        <w:t>V</w:t>
      </w:r>
      <w:r w:rsidR="002F065A" w:rsidRPr="00470000">
        <w:rPr>
          <w:rFonts w:ascii="Arial" w:hAnsi="Arial" w:cs="Arial"/>
          <w:b/>
          <w:bCs/>
          <w:sz w:val="22"/>
          <w:szCs w:val="22"/>
        </w:rPr>
        <w:t>erdrehgesicherte</w:t>
      </w:r>
      <w:proofErr w:type="spellEnd"/>
      <w:r w:rsidR="002F065A" w:rsidRPr="00470000">
        <w:rPr>
          <w:rFonts w:ascii="Arial" w:hAnsi="Arial" w:cs="Arial"/>
          <w:b/>
          <w:bCs/>
          <w:sz w:val="22"/>
          <w:szCs w:val="22"/>
        </w:rPr>
        <w:t xml:space="preserve"> Spannelemente</w:t>
      </w:r>
      <w:r w:rsidR="00AF5041" w:rsidRPr="00470000">
        <w:rPr>
          <w:rFonts w:ascii="Arial" w:hAnsi="Arial" w:cs="Arial"/>
          <w:b/>
          <w:bCs/>
          <w:sz w:val="22"/>
          <w:szCs w:val="22"/>
        </w:rPr>
        <w:t xml:space="preserve"> </w:t>
      </w:r>
      <w:r w:rsidR="00470000" w:rsidRPr="00470000">
        <w:rPr>
          <w:rFonts w:ascii="Arial" w:hAnsi="Arial" w:cs="Arial"/>
          <w:b/>
          <w:bCs/>
          <w:sz w:val="22"/>
          <w:szCs w:val="22"/>
        </w:rPr>
        <w:t xml:space="preserve">auf der </w:t>
      </w:r>
      <w:proofErr w:type="spellStart"/>
      <w:r w:rsidR="00470000" w:rsidRPr="00470000">
        <w:rPr>
          <w:rFonts w:ascii="Arial" w:hAnsi="Arial" w:cs="Arial"/>
          <w:b/>
          <w:bCs/>
          <w:sz w:val="22"/>
          <w:szCs w:val="22"/>
        </w:rPr>
        <w:t>Moulding</w:t>
      </w:r>
      <w:proofErr w:type="spellEnd"/>
      <w:r w:rsidR="00470000" w:rsidRPr="00470000">
        <w:rPr>
          <w:rFonts w:ascii="Arial" w:hAnsi="Arial" w:cs="Arial"/>
          <w:b/>
          <w:bCs/>
          <w:sz w:val="22"/>
          <w:szCs w:val="22"/>
        </w:rPr>
        <w:t xml:space="preserve"> Expo</w:t>
      </w:r>
      <w:r w:rsidR="00AF5041" w:rsidRPr="00470000">
        <w:rPr>
          <w:rFonts w:ascii="Arial" w:hAnsi="Arial" w:cs="Arial"/>
          <w:b/>
          <w:bCs/>
          <w:sz w:val="22"/>
          <w:szCs w:val="22"/>
        </w:rPr>
        <w:t xml:space="preserve"> im Fokus</w:t>
      </w:r>
    </w:p>
    <w:p w14:paraId="08BAE5A0" w14:textId="146A733B" w:rsidR="00EC3D31" w:rsidRPr="00AD6279" w:rsidRDefault="00C66CC1" w:rsidP="005040D9">
      <w:pPr>
        <w:numPr>
          <w:ilvl w:val="0"/>
          <w:numId w:val="1"/>
        </w:numPr>
        <w:tabs>
          <w:tab w:val="clear" w:pos="720"/>
        </w:tabs>
        <w:spacing w:after="120" w:line="360" w:lineRule="auto"/>
        <w:ind w:left="360"/>
        <w:rPr>
          <w:rFonts w:ascii="Arial" w:hAnsi="Arial" w:cs="Arial"/>
          <w:b/>
          <w:bCs/>
          <w:sz w:val="22"/>
          <w:szCs w:val="22"/>
        </w:rPr>
      </w:pPr>
      <w:r>
        <w:rPr>
          <w:rFonts w:ascii="Arial" w:hAnsi="Arial" w:cs="Arial"/>
          <w:b/>
          <w:bCs/>
          <w:sz w:val="22"/>
          <w:szCs w:val="22"/>
        </w:rPr>
        <w:t>Schwerlast-Dreh-Kipp-Modul für mehr Ergonomie in der Handmontage</w:t>
      </w:r>
      <w:r w:rsidR="00EC3D31" w:rsidRPr="00090937">
        <w:rPr>
          <w:rFonts w:ascii="Arial" w:hAnsi="Arial" w:cs="Arial"/>
          <w:b/>
          <w:bCs/>
          <w:sz w:val="22"/>
          <w:szCs w:val="22"/>
        </w:rPr>
        <w:t xml:space="preserve"> </w:t>
      </w:r>
    </w:p>
    <w:p w14:paraId="6E80A755" w14:textId="24051DE1" w:rsidR="007B3A34" w:rsidRPr="007C07FE" w:rsidRDefault="00FA559A" w:rsidP="00AA3682">
      <w:pPr>
        <w:spacing w:after="120" w:line="360" w:lineRule="auto"/>
        <w:rPr>
          <w:rFonts w:ascii="Arial" w:hAnsi="Arial" w:cs="Arial"/>
          <w:sz w:val="22"/>
          <w:szCs w:val="22"/>
        </w:rPr>
      </w:pPr>
      <w:r>
        <w:rPr>
          <w:rFonts w:ascii="Arial" w:hAnsi="Arial" w:cs="Arial"/>
          <w:i/>
          <w:sz w:val="22"/>
          <w:szCs w:val="22"/>
        </w:rPr>
        <w:t>Laubach</w:t>
      </w:r>
      <w:r w:rsidR="00306578">
        <w:rPr>
          <w:rFonts w:ascii="Arial" w:hAnsi="Arial" w:cs="Arial"/>
          <w:i/>
          <w:sz w:val="22"/>
          <w:szCs w:val="22"/>
        </w:rPr>
        <w:t xml:space="preserve">, den </w:t>
      </w:r>
      <w:r w:rsidR="007C07FE">
        <w:rPr>
          <w:rFonts w:ascii="Arial" w:hAnsi="Arial" w:cs="Arial"/>
          <w:i/>
          <w:sz w:val="22"/>
          <w:szCs w:val="22"/>
        </w:rPr>
        <w:t>28</w:t>
      </w:r>
      <w:r w:rsidR="00EC3D31" w:rsidRPr="007C1815">
        <w:rPr>
          <w:rFonts w:ascii="Arial" w:hAnsi="Arial" w:cs="Arial"/>
          <w:i/>
          <w:sz w:val="22"/>
          <w:szCs w:val="22"/>
        </w:rPr>
        <w:t xml:space="preserve">. </w:t>
      </w:r>
      <w:r w:rsidR="006E29AE">
        <w:rPr>
          <w:rFonts w:ascii="Arial" w:hAnsi="Arial" w:cs="Arial"/>
          <w:i/>
          <w:sz w:val="22"/>
          <w:szCs w:val="22"/>
        </w:rPr>
        <w:t>März</w:t>
      </w:r>
      <w:r w:rsidR="00EC3D31">
        <w:rPr>
          <w:rFonts w:ascii="Arial" w:hAnsi="Arial" w:cs="Arial"/>
          <w:i/>
          <w:sz w:val="22"/>
          <w:szCs w:val="22"/>
        </w:rPr>
        <w:t xml:space="preserve"> 201</w:t>
      </w:r>
      <w:r w:rsidR="006E29AE">
        <w:rPr>
          <w:rFonts w:ascii="Arial" w:hAnsi="Arial" w:cs="Arial"/>
          <w:i/>
          <w:sz w:val="22"/>
          <w:szCs w:val="22"/>
        </w:rPr>
        <w:t>7</w:t>
      </w:r>
      <w:r w:rsidR="00EC3D31" w:rsidRPr="007C1815">
        <w:rPr>
          <w:rFonts w:ascii="Arial" w:hAnsi="Arial" w:cs="Arial"/>
          <w:i/>
          <w:sz w:val="22"/>
          <w:szCs w:val="22"/>
        </w:rPr>
        <w:t>.</w:t>
      </w:r>
      <w:r w:rsidR="00EC3D31" w:rsidRPr="007C1815">
        <w:rPr>
          <w:rFonts w:ascii="Arial" w:hAnsi="Arial" w:cs="Arial"/>
          <w:sz w:val="22"/>
          <w:szCs w:val="22"/>
        </w:rPr>
        <w:t xml:space="preserve"> </w:t>
      </w:r>
      <w:r w:rsidR="007B3A34" w:rsidRPr="007C07FE">
        <w:rPr>
          <w:rFonts w:ascii="Arial" w:hAnsi="Arial" w:cs="Arial"/>
          <w:sz w:val="22"/>
          <w:szCs w:val="22"/>
        </w:rPr>
        <w:t>A</w:t>
      </w:r>
      <w:r w:rsidR="00AA3682" w:rsidRPr="007C07FE">
        <w:rPr>
          <w:rFonts w:ascii="Arial" w:hAnsi="Arial" w:cs="Arial"/>
          <w:sz w:val="22"/>
          <w:szCs w:val="22"/>
        </w:rPr>
        <w:t xml:space="preserve">uf der </w:t>
      </w:r>
      <w:r w:rsidR="007B3A34" w:rsidRPr="007C07FE">
        <w:rPr>
          <w:rFonts w:ascii="Arial" w:hAnsi="Arial" w:cs="Arial"/>
          <w:sz w:val="22"/>
          <w:szCs w:val="22"/>
        </w:rPr>
        <w:t xml:space="preserve">Stuttgarter </w:t>
      </w:r>
      <w:proofErr w:type="spellStart"/>
      <w:r w:rsidR="00AA3682" w:rsidRPr="007C07FE">
        <w:rPr>
          <w:rFonts w:ascii="Arial" w:hAnsi="Arial" w:cs="Arial"/>
          <w:sz w:val="22"/>
          <w:szCs w:val="22"/>
        </w:rPr>
        <w:t>Moulding</w:t>
      </w:r>
      <w:proofErr w:type="spellEnd"/>
      <w:r w:rsidR="00AA3682" w:rsidRPr="007C07FE">
        <w:rPr>
          <w:rFonts w:ascii="Arial" w:hAnsi="Arial" w:cs="Arial"/>
          <w:sz w:val="22"/>
          <w:szCs w:val="22"/>
        </w:rPr>
        <w:t xml:space="preserve"> Expo demonstriert </w:t>
      </w:r>
      <w:r w:rsidR="00AF5041" w:rsidRPr="007C07FE">
        <w:rPr>
          <w:rFonts w:ascii="Arial" w:hAnsi="Arial" w:cs="Arial"/>
          <w:sz w:val="22"/>
          <w:szCs w:val="22"/>
        </w:rPr>
        <w:t xml:space="preserve">die </w:t>
      </w:r>
      <w:r w:rsidR="00AA3682" w:rsidRPr="007C07FE">
        <w:rPr>
          <w:rFonts w:ascii="Arial" w:hAnsi="Arial" w:cs="Arial"/>
          <w:sz w:val="22"/>
          <w:szCs w:val="22"/>
        </w:rPr>
        <w:t xml:space="preserve">ROEMHELD </w:t>
      </w:r>
      <w:r w:rsidR="00AF5041" w:rsidRPr="007C07FE">
        <w:rPr>
          <w:rFonts w:ascii="Arial" w:hAnsi="Arial" w:cs="Arial"/>
          <w:sz w:val="22"/>
          <w:szCs w:val="22"/>
        </w:rPr>
        <w:t xml:space="preserve">Gruppe </w:t>
      </w:r>
      <w:r w:rsidR="00AA3682" w:rsidRPr="007C07FE">
        <w:rPr>
          <w:rFonts w:ascii="Arial" w:hAnsi="Arial" w:cs="Arial"/>
          <w:sz w:val="22"/>
          <w:szCs w:val="22"/>
        </w:rPr>
        <w:t xml:space="preserve">das Potential der Spann- und Handhabungstechnik für </w:t>
      </w:r>
      <w:r w:rsidR="00C765BE" w:rsidRPr="007C07FE">
        <w:rPr>
          <w:rFonts w:ascii="Arial" w:hAnsi="Arial" w:cs="Arial"/>
          <w:sz w:val="22"/>
          <w:szCs w:val="22"/>
        </w:rPr>
        <w:t>mehr</w:t>
      </w:r>
      <w:r w:rsidR="00AA3682" w:rsidRPr="007C07FE">
        <w:rPr>
          <w:rFonts w:ascii="Arial" w:hAnsi="Arial" w:cs="Arial"/>
          <w:sz w:val="22"/>
          <w:szCs w:val="22"/>
        </w:rPr>
        <w:t xml:space="preserve"> Produktivität </w:t>
      </w:r>
      <w:r w:rsidR="00C765BE" w:rsidRPr="007C07FE">
        <w:rPr>
          <w:rFonts w:ascii="Arial" w:hAnsi="Arial" w:cs="Arial"/>
          <w:sz w:val="22"/>
          <w:szCs w:val="22"/>
        </w:rPr>
        <w:t xml:space="preserve">und Effizienz </w:t>
      </w:r>
      <w:r w:rsidR="00AA3682" w:rsidRPr="007C07FE">
        <w:rPr>
          <w:rFonts w:ascii="Arial" w:hAnsi="Arial" w:cs="Arial"/>
          <w:sz w:val="22"/>
          <w:szCs w:val="22"/>
        </w:rPr>
        <w:t xml:space="preserve">in der Fertigung. </w:t>
      </w:r>
      <w:r w:rsidR="00315F20" w:rsidRPr="007C07FE">
        <w:rPr>
          <w:rFonts w:ascii="Arial" w:hAnsi="Arial" w:cs="Arial"/>
          <w:sz w:val="22"/>
          <w:szCs w:val="22"/>
        </w:rPr>
        <w:t xml:space="preserve">Bei </w:t>
      </w:r>
      <w:r w:rsidR="00C13150" w:rsidRPr="007C07FE">
        <w:rPr>
          <w:rFonts w:ascii="Arial" w:hAnsi="Arial" w:cs="Arial"/>
          <w:sz w:val="22"/>
          <w:szCs w:val="22"/>
        </w:rPr>
        <w:t>ihre</w:t>
      </w:r>
      <w:r w:rsidR="00315F20" w:rsidRPr="007C07FE">
        <w:rPr>
          <w:rFonts w:ascii="Arial" w:hAnsi="Arial" w:cs="Arial"/>
          <w:sz w:val="22"/>
          <w:szCs w:val="22"/>
        </w:rPr>
        <w:t xml:space="preserve">r ersten </w:t>
      </w:r>
      <w:r w:rsidR="00C13150" w:rsidRPr="007C07FE">
        <w:rPr>
          <w:rFonts w:ascii="Arial" w:hAnsi="Arial" w:cs="Arial"/>
          <w:sz w:val="22"/>
          <w:szCs w:val="22"/>
        </w:rPr>
        <w:t xml:space="preserve">Teilnahme an der </w:t>
      </w:r>
      <w:r w:rsidR="007B3A34" w:rsidRPr="007C07FE">
        <w:rPr>
          <w:rFonts w:ascii="Arial" w:hAnsi="Arial" w:cs="Arial"/>
          <w:sz w:val="22"/>
          <w:szCs w:val="22"/>
        </w:rPr>
        <w:t>Fachm</w:t>
      </w:r>
      <w:r w:rsidR="00C13150" w:rsidRPr="007C07FE">
        <w:rPr>
          <w:rFonts w:ascii="Arial" w:hAnsi="Arial" w:cs="Arial"/>
          <w:sz w:val="22"/>
          <w:szCs w:val="22"/>
        </w:rPr>
        <w:t>esse</w:t>
      </w:r>
      <w:r w:rsidR="00315F20" w:rsidRPr="007C07FE">
        <w:rPr>
          <w:rFonts w:ascii="Arial" w:hAnsi="Arial" w:cs="Arial"/>
          <w:sz w:val="22"/>
          <w:szCs w:val="22"/>
        </w:rPr>
        <w:t xml:space="preserve"> legt </w:t>
      </w:r>
      <w:r w:rsidR="00C13150" w:rsidRPr="007C07FE">
        <w:rPr>
          <w:rFonts w:ascii="Arial" w:hAnsi="Arial" w:cs="Arial"/>
          <w:sz w:val="22"/>
          <w:szCs w:val="22"/>
        </w:rPr>
        <w:t>die Gruppe</w:t>
      </w:r>
      <w:r w:rsidR="00315F20" w:rsidRPr="007C07FE">
        <w:rPr>
          <w:rFonts w:ascii="Arial" w:hAnsi="Arial" w:cs="Arial"/>
          <w:sz w:val="22"/>
          <w:szCs w:val="22"/>
        </w:rPr>
        <w:t xml:space="preserve"> einen </w:t>
      </w:r>
      <w:r w:rsidR="008E5063" w:rsidRPr="007C07FE">
        <w:rPr>
          <w:rFonts w:ascii="Arial" w:hAnsi="Arial" w:cs="Arial"/>
          <w:sz w:val="22"/>
          <w:szCs w:val="22"/>
        </w:rPr>
        <w:t>Schwerpunkt auf</w:t>
      </w:r>
      <w:r w:rsidR="00C13150" w:rsidRPr="007C07FE">
        <w:rPr>
          <w:rFonts w:ascii="Arial" w:hAnsi="Arial" w:cs="Arial"/>
          <w:sz w:val="22"/>
          <w:szCs w:val="22"/>
        </w:rPr>
        <w:t xml:space="preserve"> </w:t>
      </w:r>
      <w:proofErr w:type="spellStart"/>
      <w:r w:rsidR="008E5063" w:rsidRPr="007C07FE">
        <w:rPr>
          <w:rFonts w:ascii="Arial" w:hAnsi="Arial" w:cs="Arial"/>
          <w:sz w:val="22"/>
          <w:szCs w:val="22"/>
        </w:rPr>
        <w:t>verdrehgesicherte</w:t>
      </w:r>
      <w:proofErr w:type="spellEnd"/>
      <w:r w:rsidR="008E5063" w:rsidRPr="007C07FE">
        <w:rPr>
          <w:rFonts w:ascii="Arial" w:hAnsi="Arial" w:cs="Arial"/>
          <w:sz w:val="22"/>
          <w:szCs w:val="22"/>
        </w:rPr>
        <w:t xml:space="preserve"> </w:t>
      </w:r>
      <w:r w:rsidR="007B3A34" w:rsidRPr="007C07FE">
        <w:rPr>
          <w:rFonts w:ascii="Arial" w:hAnsi="Arial" w:cs="Arial"/>
          <w:sz w:val="22"/>
          <w:szCs w:val="22"/>
        </w:rPr>
        <w:t>Spannelemente</w:t>
      </w:r>
      <w:r w:rsidR="008E5063" w:rsidRPr="007C07FE">
        <w:rPr>
          <w:rFonts w:ascii="Arial" w:hAnsi="Arial" w:cs="Arial"/>
          <w:sz w:val="22"/>
          <w:szCs w:val="22"/>
        </w:rPr>
        <w:t xml:space="preserve"> zur Aufnahme von Querkräften und </w:t>
      </w:r>
      <w:r w:rsidR="00AD69D9" w:rsidRPr="007C07FE">
        <w:rPr>
          <w:rFonts w:ascii="Arial" w:hAnsi="Arial" w:cs="Arial"/>
          <w:sz w:val="22"/>
          <w:szCs w:val="22"/>
        </w:rPr>
        <w:t>M</w:t>
      </w:r>
      <w:r w:rsidR="008E5063" w:rsidRPr="007C07FE">
        <w:rPr>
          <w:rFonts w:ascii="Arial" w:hAnsi="Arial" w:cs="Arial"/>
          <w:sz w:val="22"/>
          <w:szCs w:val="22"/>
        </w:rPr>
        <w:t xml:space="preserve">omenten. Hierzu </w:t>
      </w:r>
      <w:r w:rsidR="007B3A34" w:rsidRPr="007C07FE">
        <w:rPr>
          <w:rFonts w:ascii="Arial" w:hAnsi="Arial" w:cs="Arial"/>
          <w:sz w:val="22"/>
          <w:szCs w:val="22"/>
        </w:rPr>
        <w:t>präsentier</w:t>
      </w:r>
      <w:r w:rsidR="001B77D5" w:rsidRPr="007C07FE">
        <w:rPr>
          <w:rFonts w:ascii="Arial" w:hAnsi="Arial" w:cs="Arial"/>
          <w:sz w:val="22"/>
          <w:szCs w:val="22"/>
        </w:rPr>
        <w:t>t</w:t>
      </w:r>
      <w:r w:rsidR="007B3A34" w:rsidRPr="007C07FE">
        <w:rPr>
          <w:rFonts w:ascii="Arial" w:hAnsi="Arial" w:cs="Arial"/>
          <w:sz w:val="22"/>
          <w:szCs w:val="22"/>
        </w:rPr>
        <w:t xml:space="preserve"> sie als Messeneuheit </w:t>
      </w:r>
      <w:r w:rsidR="00C13150" w:rsidRPr="007C07FE">
        <w:rPr>
          <w:rFonts w:ascii="Arial" w:hAnsi="Arial" w:cs="Arial"/>
          <w:sz w:val="22"/>
          <w:szCs w:val="22"/>
        </w:rPr>
        <w:t xml:space="preserve">unter anderem </w:t>
      </w:r>
      <w:r w:rsidR="008E5063" w:rsidRPr="007C07FE">
        <w:rPr>
          <w:rFonts w:ascii="Arial" w:hAnsi="Arial" w:cs="Arial"/>
          <w:sz w:val="22"/>
          <w:szCs w:val="22"/>
        </w:rPr>
        <w:t>ein</w:t>
      </w:r>
      <w:r w:rsidR="007A2325" w:rsidRPr="007C07FE">
        <w:rPr>
          <w:rFonts w:ascii="Arial" w:hAnsi="Arial" w:cs="Arial"/>
          <w:sz w:val="22"/>
          <w:szCs w:val="22"/>
        </w:rPr>
        <w:t>en</w:t>
      </w:r>
      <w:r w:rsidR="008E5063" w:rsidRPr="007C07FE">
        <w:rPr>
          <w:rFonts w:ascii="Arial" w:hAnsi="Arial" w:cs="Arial"/>
          <w:sz w:val="22"/>
          <w:szCs w:val="22"/>
        </w:rPr>
        <w:t xml:space="preserve"> Blockzylinder mit verstärkter </w:t>
      </w:r>
      <w:r w:rsidR="00E44E0E" w:rsidRPr="007C07FE">
        <w:rPr>
          <w:rFonts w:ascii="Arial" w:hAnsi="Arial" w:cs="Arial"/>
          <w:sz w:val="22"/>
          <w:szCs w:val="22"/>
        </w:rPr>
        <w:t>Druck</w:t>
      </w:r>
      <w:r w:rsidR="008E5063" w:rsidRPr="007C07FE">
        <w:rPr>
          <w:rFonts w:ascii="Arial" w:hAnsi="Arial" w:cs="Arial"/>
          <w:sz w:val="22"/>
          <w:szCs w:val="22"/>
        </w:rPr>
        <w:t>kraft.</w:t>
      </w:r>
    </w:p>
    <w:p w14:paraId="4D13DD00" w14:textId="6DBB70B4" w:rsidR="00AA3682" w:rsidRPr="007C07FE" w:rsidRDefault="00470000" w:rsidP="00AA3682">
      <w:pPr>
        <w:spacing w:after="120" w:line="360" w:lineRule="auto"/>
        <w:rPr>
          <w:rFonts w:ascii="Arial" w:hAnsi="Arial" w:cs="Arial"/>
          <w:sz w:val="22"/>
          <w:szCs w:val="22"/>
        </w:rPr>
      </w:pPr>
      <w:r w:rsidRPr="007C07FE">
        <w:rPr>
          <w:rFonts w:ascii="Arial" w:hAnsi="Arial" w:cs="Arial"/>
          <w:sz w:val="22"/>
          <w:szCs w:val="22"/>
        </w:rPr>
        <w:t xml:space="preserve">Ebenfalls </w:t>
      </w:r>
      <w:r w:rsidR="00AF5041" w:rsidRPr="007C07FE">
        <w:rPr>
          <w:rFonts w:ascii="Arial" w:hAnsi="Arial" w:cs="Arial"/>
          <w:sz w:val="22"/>
          <w:szCs w:val="22"/>
        </w:rPr>
        <w:t>Messep</w:t>
      </w:r>
      <w:r w:rsidR="00A809B5" w:rsidRPr="007C07FE">
        <w:rPr>
          <w:rFonts w:ascii="Arial" w:hAnsi="Arial" w:cs="Arial"/>
          <w:sz w:val="22"/>
          <w:szCs w:val="22"/>
        </w:rPr>
        <w:t xml:space="preserve">remiere feiert </w:t>
      </w:r>
      <w:r w:rsidRPr="007C07FE">
        <w:rPr>
          <w:rFonts w:ascii="Arial" w:hAnsi="Arial" w:cs="Arial"/>
          <w:sz w:val="22"/>
          <w:szCs w:val="22"/>
        </w:rPr>
        <w:t xml:space="preserve">der neue </w:t>
      </w:r>
      <w:r w:rsidR="007953F4" w:rsidRPr="007C07FE">
        <w:rPr>
          <w:rFonts w:ascii="Arial" w:hAnsi="Arial" w:cs="Arial"/>
          <w:sz w:val="22"/>
          <w:szCs w:val="22"/>
        </w:rPr>
        <w:t xml:space="preserve">Dreh-Kipp-Manipulator </w:t>
      </w:r>
      <w:proofErr w:type="spellStart"/>
      <w:r w:rsidRPr="007C07FE">
        <w:rPr>
          <w:rFonts w:ascii="Arial" w:hAnsi="Arial" w:cs="Arial"/>
          <w:sz w:val="22"/>
          <w:szCs w:val="22"/>
        </w:rPr>
        <w:t>Centrick</w:t>
      </w:r>
      <w:proofErr w:type="spellEnd"/>
      <w:r w:rsidR="005F52ED" w:rsidRPr="007C07FE">
        <w:rPr>
          <w:rFonts w:ascii="Arial" w:hAnsi="Arial" w:cs="Arial"/>
          <w:sz w:val="22"/>
          <w:szCs w:val="22"/>
        </w:rPr>
        <w:t xml:space="preserve"> </w:t>
      </w:r>
      <w:r w:rsidR="00CD03D4" w:rsidRPr="007C07FE">
        <w:rPr>
          <w:rFonts w:ascii="Arial" w:hAnsi="Arial" w:cs="Arial"/>
          <w:sz w:val="22"/>
          <w:szCs w:val="22"/>
        </w:rPr>
        <w:t>für</w:t>
      </w:r>
      <w:r w:rsidR="005F52ED" w:rsidRPr="007C07FE">
        <w:rPr>
          <w:rFonts w:ascii="Arial" w:hAnsi="Arial" w:cs="Arial"/>
          <w:sz w:val="22"/>
          <w:szCs w:val="22"/>
        </w:rPr>
        <w:t xml:space="preserve"> </w:t>
      </w:r>
      <w:r w:rsidR="00315F20" w:rsidRPr="007C07FE">
        <w:rPr>
          <w:rFonts w:ascii="Arial" w:hAnsi="Arial" w:cs="Arial"/>
          <w:sz w:val="22"/>
          <w:szCs w:val="22"/>
        </w:rPr>
        <w:t xml:space="preserve">ein ergonomisches </w:t>
      </w:r>
      <w:r w:rsidR="00CD03D4" w:rsidRPr="007C07FE">
        <w:rPr>
          <w:rFonts w:ascii="Arial" w:hAnsi="Arial" w:cs="Arial"/>
          <w:sz w:val="22"/>
          <w:szCs w:val="22"/>
        </w:rPr>
        <w:t>Werkstück-</w:t>
      </w:r>
      <w:r w:rsidR="00315F20" w:rsidRPr="007C07FE">
        <w:rPr>
          <w:rFonts w:ascii="Arial" w:hAnsi="Arial" w:cs="Arial"/>
          <w:sz w:val="22"/>
          <w:szCs w:val="22"/>
        </w:rPr>
        <w:t xml:space="preserve">Handling </w:t>
      </w:r>
      <w:r w:rsidR="007B3A34" w:rsidRPr="007C07FE">
        <w:rPr>
          <w:rFonts w:ascii="Arial" w:hAnsi="Arial" w:cs="Arial"/>
          <w:sz w:val="22"/>
          <w:szCs w:val="22"/>
        </w:rPr>
        <w:t xml:space="preserve">selbst bei </w:t>
      </w:r>
      <w:r w:rsidR="00CD03D4" w:rsidRPr="007C07FE">
        <w:rPr>
          <w:rFonts w:ascii="Arial" w:hAnsi="Arial" w:cs="Arial"/>
          <w:sz w:val="22"/>
          <w:szCs w:val="22"/>
        </w:rPr>
        <w:t>G</w:t>
      </w:r>
      <w:r w:rsidR="007B3A34" w:rsidRPr="007C07FE">
        <w:rPr>
          <w:rFonts w:ascii="Arial" w:hAnsi="Arial" w:cs="Arial"/>
          <w:sz w:val="22"/>
          <w:szCs w:val="22"/>
        </w:rPr>
        <w:t xml:space="preserve">ewichten von </w:t>
      </w:r>
      <w:r w:rsidR="005F52ED" w:rsidRPr="007C07FE">
        <w:rPr>
          <w:rFonts w:ascii="Arial" w:hAnsi="Arial" w:cs="Arial"/>
          <w:sz w:val="22"/>
          <w:szCs w:val="22"/>
        </w:rPr>
        <w:t xml:space="preserve">bis zu </w:t>
      </w:r>
      <w:r w:rsidR="007B3A34" w:rsidRPr="007C07FE">
        <w:rPr>
          <w:rFonts w:ascii="Arial" w:hAnsi="Arial" w:cs="Arial"/>
          <w:sz w:val="22"/>
          <w:szCs w:val="22"/>
        </w:rPr>
        <w:t>2</w:t>
      </w:r>
      <w:r w:rsidR="001B77D5" w:rsidRPr="007C07FE">
        <w:rPr>
          <w:rFonts w:ascii="Arial" w:hAnsi="Arial" w:cs="Arial"/>
          <w:sz w:val="22"/>
          <w:szCs w:val="22"/>
        </w:rPr>
        <w:t>.</w:t>
      </w:r>
      <w:r w:rsidR="007B3A34" w:rsidRPr="007C07FE">
        <w:rPr>
          <w:rFonts w:ascii="Arial" w:hAnsi="Arial" w:cs="Arial"/>
          <w:sz w:val="22"/>
          <w:szCs w:val="22"/>
        </w:rPr>
        <w:t>000 kg</w:t>
      </w:r>
      <w:r w:rsidR="008E5063" w:rsidRPr="007C07FE">
        <w:rPr>
          <w:rFonts w:ascii="Arial" w:hAnsi="Arial" w:cs="Arial"/>
          <w:sz w:val="22"/>
          <w:szCs w:val="22"/>
        </w:rPr>
        <w:t xml:space="preserve">. </w:t>
      </w:r>
      <w:r w:rsidR="00315F20" w:rsidRPr="007C07FE">
        <w:rPr>
          <w:rFonts w:ascii="Arial" w:hAnsi="Arial" w:cs="Arial"/>
          <w:sz w:val="22"/>
          <w:szCs w:val="22"/>
        </w:rPr>
        <w:t xml:space="preserve">Darüber hinaus zeigt </w:t>
      </w:r>
      <w:r w:rsidR="00C13150" w:rsidRPr="007C07FE">
        <w:rPr>
          <w:rFonts w:ascii="Arial" w:hAnsi="Arial" w:cs="Arial"/>
          <w:sz w:val="22"/>
          <w:szCs w:val="22"/>
        </w:rPr>
        <w:t xml:space="preserve">der </w:t>
      </w:r>
      <w:r w:rsidR="00AA3682" w:rsidRPr="007C07FE">
        <w:rPr>
          <w:rFonts w:ascii="Arial" w:hAnsi="Arial" w:cs="Arial"/>
          <w:sz w:val="22"/>
          <w:szCs w:val="22"/>
        </w:rPr>
        <w:t>Unternehmen</w:t>
      </w:r>
      <w:r w:rsidR="00315F20" w:rsidRPr="007C07FE">
        <w:rPr>
          <w:rFonts w:ascii="Arial" w:hAnsi="Arial" w:cs="Arial"/>
          <w:sz w:val="22"/>
          <w:szCs w:val="22"/>
        </w:rPr>
        <w:t>s</w:t>
      </w:r>
      <w:r w:rsidR="00C13150" w:rsidRPr="007C07FE">
        <w:rPr>
          <w:rFonts w:ascii="Arial" w:hAnsi="Arial" w:cs="Arial"/>
          <w:sz w:val="22"/>
          <w:szCs w:val="22"/>
        </w:rPr>
        <w:t>verband</w:t>
      </w:r>
      <w:r w:rsidR="00AA3682" w:rsidRPr="007C07FE">
        <w:rPr>
          <w:rFonts w:ascii="Arial" w:hAnsi="Arial" w:cs="Arial"/>
          <w:sz w:val="22"/>
          <w:szCs w:val="22"/>
        </w:rPr>
        <w:t xml:space="preserve"> </w:t>
      </w:r>
      <w:r w:rsidR="00D545C9" w:rsidRPr="007C07FE">
        <w:rPr>
          <w:rFonts w:ascii="Arial" w:hAnsi="Arial" w:cs="Arial"/>
          <w:sz w:val="22"/>
          <w:szCs w:val="22"/>
        </w:rPr>
        <w:t xml:space="preserve">an Stand 3A15 in Halle 3 </w:t>
      </w:r>
      <w:r w:rsidR="00315F20" w:rsidRPr="007C07FE">
        <w:rPr>
          <w:rFonts w:ascii="Arial" w:hAnsi="Arial" w:cs="Arial"/>
          <w:sz w:val="22"/>
          <w:szCs w:val="22"/>
        </w:rPr>
        <w:t>flexib</w:t>
      </w:r>
      <w:r w:rsidR="00AD69D9" w:rsidRPr="007C07FE">
        <w:rPr>
          <w:rFonts w:ascii="Arial" w:hAnsi="Arial" w:cs="Arial"/>
          <w:sz w:val="22"/>
          <w:szCs w:val="22"/>
        </w:rPr>
        <w:t>e</w:t>
      </w:r>
      <w:r w:rsidR="00315F20" w:rsidRPr="007C07FE">
        <w:rPr>
          <w:rFonts w:ascii="Arial" w:hAnsi="Arial" w:cs="Arial"/>
          <w:sz w:val="22"/>
          <w:szCs w:val="22"/>
        </w:rPr>
        <w:t>l</w:t>
      </w:r>
      <w:r w:rsidR="00AD69D9" w:rsidRPr="007C07FE">
        <w:rPr>
          <w:rFonts w:ascii="Arial" w:hAnsi="Arial" w:cs="Arial"/>
          <w:sz w:val="22"/>
          <w:szCs w:val="22"/>
        </w:rPr>
        <w:t xml:space="preserve"> einsetzbare</w:t>
      </w:r>
      <w:r w:rsidR="00315F20" w:rsidRPr="007C07FE">
        <w:rPr>
          <w:rFonts w:ascii="Arial" w:hAnsi="Arial" w:cs="Arial"/>
          <w:sz w:val="22"/>
          <w:szCs w:val="22"/>
        </w:rPr>
        <w:t xml:space="preserve"> E</w:t>
      </w:r>
      <w:r w:rsidR="00AA3682" w:rsidRPr="007C07FE">
        <w:rPr>
          <w:rFonts w:ascii="Arial" w:hAnsi="Arial" w:cs="Arial"/>
          <w:sz w:val="22"/>
          <w:szCs w:val="22"/>
        </w:rPr>
        <w:t xml:space="preserve">lemente für die Rüstzeitoptimierung </w:t>
      </w:r>
      <w:r w:rsidR="001B77D5" w:rsidRPr="007C07FE">
        <w:rPr>
          <w:rFonts w:ascii="Arial" w:hAnsi="Arial" w:cs="Arial"/>
          <w:sz w:val="22"/>
          <w:szCs w:val="22"/>
        </w:rPr>
        <w:t>sowie</w:t>
      </w:r>
      <w:r w:rsidR="00AA3682" w:rsidRPr="007C07FE">
        <w:rPr>
          <w:rFonts w:ascii="Arial" w:hAnsi="Arial" w:cs="Arial"/>
          <w:sz w:val="22"/>
          <w:szCs w:val="22"/>
        </w:rPr>
        <w:t xml:space="preserve"> </w:t>
      </w:r>
      <w:r w:rsidR="00315F20" w:rsidRPr="007C07FE">
        <w:rPr>
          <w:rFonts w:ascii="Arial" w:hAnsi="Arial" w:cs="Arial"/>
          <w:sz w:val="22"/>
          <w:szCs w:val="22"/>
        </w:rPr>
        <w:t xml:space="preserve">den </w:t>
      </w:r>
      <w:r w:rsidR="00A809B5" w:rsidRPr="007C07FE">
        <w:rPr>
          <w:rFonts w:ascii="Arial" w:hAnsi="Arial" w:cs="Arial"/>
          <w:sz w:val="22"/>
          <w:szCs w:val="22"/>
        </w:rPr>
        <w:t xml:space="preserve">effizienten </w:t>
      </w:r>
      <w:r w:rsidR="00C13150" w:rsidRPr="007C07FE">
        <w:rPr>
          <w:rFonts w:ascii="Arial" w:hAnsi="Arial" w:cs="Arial"/>
          <w:sz w:val="22"/>
          <w:szCs w:val="22"/>
        </w:rPr>
        <w:t xml:space="preserve">Wechsel und </w:t>
      </w:r>
      <w:r w:rsidR="00AA3682" w:rsidRPr="007C07FE">
        <w:rPr>
          <w:rFonts w:ascii="Arial" w:hAnsi="Arial" w:cs="Arial"/>
          <w:sz w:val="22"/>
          <w:szCs w:val="22"/>
        </w:rPr>
        <w:t xml:space="preserve">Transport </w:t>
      </w:r>
      <w:r w:rsidR="00315F20" w:rsidRPr="007C07FE">
        <w:rPr>
          <w:rFonts w:ascii="Arial" w:hAnsi="Arial" w:cs="Arial"/>
          <w:sz w:val="22"/>
          <w:szCs w:val="22"/>
        </w:rPr>
        <w:t>schwerer</w:t>
      </w:r>
      <w:r w:rsidR="00C13150" w:rsidRPr="007C07FE">
        <w:rPr>
          <w:rFonts w:ascii="Arial" w:hAnsi="Arial" w:cs="Arial"/>
          <w:sz w:val="22"/>
          <w:szCs w:val="22"/>
        </w:rPr>
        <w:t xml:space="preserve"> Werkzeuge</w:t>
      </w:r>
      <w:r w:rsidR="00AD69D9" w:rsidRPr="007C07FE">
        <w:rPr>
          <w:rFonts w:ascii="Arial" w:hAnsi="Arial" w:cs="Arial"/>
          <w:sz w:val="22"/>
          <w:szCs w:val="22"/>
        </w:rPr>
        <w:t xml:space="preserve"> und Formen</w:t>
      </w:r>
      <w:r w:rsidR="00D545C9" w:rsidRPr="007C07FE">
        <w:rPr>
          <w:rFonts w:ascii="Arial" w:hAnsi="Arial" w:cs="Arial"/>
          <w:sz w:val="22"/>
          <w:szCs w:val="22"/>
        </w:rPr>
        <w:t>.</w:t>
      </w:r>
      <w:r w:rsidR="00D86DF9" w:rsidRPr="007C07FE">
        <w:rPr>
          <w:rFonts w:ascii="Arial" w:hAnsi="Arial" w:cs="Arial"/>
          <w:sz w:val="22"/>
          <w:szCs w:val="22"/>
        </w:rPr>
        <w:t xml:space="preserve"> Hierzu wird der neue Werkzeug-Wechselwagen RWA für den Transport von bis zu 1.600 kg schweren Lasten vorgestellt.</w:t>
      </w:r>
      <w:r w:rsidR="00212241" w:rsidRPr="007C07FE">
        <w:rPr>
          <w:rFonts w:ascii="Arial" w:hAnsi="Arial" w:cs="Arial"/>
          <w:sz w:val="22"/>
          <w:szCs w:val="22"/>
        </w:rPr>
        <w:t xml:space="preserve"> </w:t>
      </w:r>
    </w:p>
    <w:p w14:paraId="743D208D" w14:textId="00CD85BB" w:rsidR="00646508" w:rsidRPr="007C07FE" w:rsidRDefault="002B5B69" w:rsidP="006E29AE">
      <w:pPr>
        <w:spacing w:after="120" w:line="360" w:lineRule="auto"/>
        <w:rPr>
          <w:rFonts w:ascii="Arial" w:hAnsi="Arial" w:cs="Arial"/>
          <w:b/>
          <w:sz w:val="22"/>
          <w:szCs w:val="22"/>
        </w:rPr>
      </w:pPr>
      <w:r w:rsidRPr="007C07FE">
        <w:rPr>
          <w:rFonts w:ascii="Arial" w:hAnsi="Arial" w:cs="Arial"/>
          <w:b/>
          <w:sz w:val="22"/>
          <w:szCs w:val="22"/>
        </w:rPr>
        <w:t>Raumsparend und</w:t>
      </w:r>
      <w:r w:rsidR="00646508" w:rsidRPr="007C07FE">
        <w:rPr>
          <w:rFonts w:ascii="Arial" w:hAnsi="Arial" w:cs="Arial"/>
          <w:b/>
          <w:sz w:val="22"/>
          <w:szCs w:val="22"/>
        </w:rPr>
        <w:t xml:space="preserve"> </w:t>
      </w:r>
      <w:proofErr w:type="spellStart"/>
      <w:r w:rsidR="00646508" w:rsidRPr="007C07FE">
        <w:rPr>
          <w:rFonts w:ascii="Arial" w:hAnsi="Arial" w:cs="Arial"/>
          <w:b/>
          <w:sz w:val="22"/>
          <w:szCs w:val="22"/>
        </w:rPr>
        <w:t>verdreh</w:t>
      </w:r>
      <w:r w:rsidR="005F52ED" w:rsidRPr="007C07FE">
        <w:rPr>
          <w:rFonts w:ascii="Arial" w:hAnsi="Arial" w:cs="Arial"/>
          <w:b/>
          <w:sz w:val="22"/>
          <w:szCs w:val="22"/>
        </w:rPr>
        <w:t>ge</w:t>
      </w:r>
      <w:r w:rsidR="00646508" w:rsidRPr="007C07FE">
        <w:rPr>
          <w:rFonts w:ascii="Arial" w:hAnsi="Arial" w:cs="Arial"/>
          <w:b/>
          <w:sz w:val="22"/>
          <w:szCs w:val="22"/>
        </w:rPr>
        <w:t>sicher</w:t>
      </w:r>
      <w:r w:rsidR="00554E36" w:rsidRPr="007C07FE">
        <w:rPr>
          <w:rFonts w:ascii="Arial" w:hAnsi="Arial" w:cs="Arial"/>
          <w:b/>
          <w:sz w:val="22"/>
          <w:szCs w:val="22"/>
        </w:rPr>
        <w:t>t</w:t>
      </w:r>
      <w:proofErr w:type="spellEnd"/>
      <w:r w:rsidR="005F52ED" w:rsidRPr="007C07FE">
        <w:rPr>
          <w:rFonts w:ascii="Arial" w:hAnsi="Arial" w:cs="Arial"/>
          <w:b/>
          <w:sz w:val="22"/>
          <w:szCs w:val="22"/>
        </w:rPr>
        <w:t xml:space="preserve"> </w:t>
      </w:r>
      <w:r w:rsidR="00554E36" w:rsidRPr="007C07FE">
        <w:rPr>
          <w:rFonts w:ascii="Arial" w:hAnsi="Arial" w:cs="Arial"/>
          <w:b/>
          <w:sz w:val="22"/>
          <w:szCs w:val="22"/>
        </w:rPr>
        <w:t xml:space="preserve">Aufgaben lösen </w:t>
      </w:r>
      <w:r w:rsidRPr="007C07FE">
        <w:rPr>
          <w:rFonts w:ascii="Arial" w:hAnsi="Arial" w:cs="Arial"/>
          <w:b/>
          <w:sz w:val="22"/>
          <w:szCs w:val="22"/>
        </w:rPr>
        <w:t xml:space="preserve">mit </w:t>
      </w:r>
      <w:r w:rsidR="005F52ED" w:rsidRPr="007C07FE">
        <w:rPr>
          <w:rFonts w:ascii="Arial" w:hAnsi="Arial" w:cs="Arial"/>
          <w:b/>
          <w:sz w:val="22"/>
          <w:szCs w:val="22"/>
        </w:rPr>
        <w:t xml:space="preserve">den </w:t>
      </w:r>
      <w:r w:rsidR="00554E36" w:rsidRPr="007C07FE">
        <w:rPr>
          <w:rFonts w:ascii="Arial" w:hAnsi="Arial" w:cs="Arial"/>
          <w:b/>
          <w:sz w:val="22"/>
          <w:szCs w:val="22"/>
        </w:rPr>
        <w:t>Polygon</w:t>
      </w:r>
      <w:r w:rsidR="00470000" w:rsidRPr="007C07FE">
        <w:rPr>
          <w:rFonts w:ascii="Arial" w:hAnsi="Arial" w:cs="Arial"/>
          <w:b/>
          <w:sz w:val="22"/>
          <w:szCs w:val="22"/>
        </w:rPr>
        <w:t>-</w:t>
      </w:r>
      <w:r w:rsidR="00646508" w:rsidRPr="007C07FE">
        <w:rPr>
          <w:rFonts w:ascii="Arial" w:hAnsi="Arial" w:cs="Arial"/>
          <w:b/>
          <w:sz w:val="22"/>
          <w:szCs w:val="22"/>
        </w:rPr>
        <w:t>Blockzylindern</w:t>
      </w:r>
    </w:p>
    <w:p w14:paraId="00600BA9" w14:textId="5CA88BEB" w:rsidR="00860911" w:rsidRPr="007C07FE" w:rsidRDefault="00D52DE5" w:rsidP="00646508">
      <w:pPr>
        <w:spacing w:after="120" w:line="360" w:lineRule="auto"/>
        <w:rPr>
          <w:rFonts w:ascii="Arial" w:hAnsi="Arial" w:cs="Arial"/>
          <w:sz w:val="22"/>
          <w:szCs w:val="22"/>
        </w:rPr>
      </w:pPr>
      <w:r w:rsidRPr="007C07FE">
        <w:rPr>
          <w:rFonts w:ascii="Arial" w:hAnsi="Arial" w:cs="Arial"/>
          <w:sz w:val="22"/>
          <w:szCs w:val="22"/>
        </w:rPr>
        <w:t>D</w:t>
      </w:r>
      <w:r w:rsidR="00682028" w:rsidRPr="007C07FE">
        <w:rPr>
          <w:rFonts w:ascii="Arial" w:hAnsi="Arial" w:cs="Arial"/>
          <w:sz w:val="22"/>
          <w:szCs w:val="22"/>
        </w:rPr>
        <w:t xml:space="preserve">ie neuen hydraulischen </w:t>
      </w:r>
      <w:r w:rsidR="00470000" w:rsidRPr="007C07FE">
        <w:rPr>
          <w:rFonts w:ascii="Arial" w:hAnsi="Arial" w:cs="Arial"/>
          <w:sz w:val="22"/>
          <w:szCs w:val="22"/>
        </w:rPr>
        <w:t>Polygon-</w:t>
      </w:r>
      <w:r w:rsidR="00682028" w:rsidRPr="007C07FE">
        <w:rPr>
          <w:rFonts w:ascii="Arial" w:hAnsi="Arial" w:cs="Arial"/>
          <w:sz w:val="22"/>
          <w:szCs w:val="22"/>
        </w:rPr>
        <w:t>Blockzylinder eignen sich aufgrund</w:t>
      </w:r>
      <w:r w:rsidR="005B5970" w:rsidRPr="007C07FE">
        <w:rPr>
          <w:rFonts w:ascii="Arial" w:hAnsi="Arial" w:cs="Arial"/>
          <w:sz w:val="22"/>
          <w:szCs w:val="22"/>
        </w:rPr>
        <w:t xml:space="preserve"> ihre</w:t>
      </w:r>
      <w:r w:rsidR="00682028" w:rsidRPr="007C07FE">
        <w:rPr>
          <w:rFonts w:ascii="Arial" w:hAnsi="Arial" w:cs="Arial"/>
          <w:sz w:val="22"/>
          <w:szCs w:val="22"/>
        </w:rPr>
        <w:t>r</w:t>
      </w:r>
      <w:r w:rsidR="005B5970" w:rsidRPr="007C07FE">
        <w:rPr>
          <w:rFonts w:ascii="Arial" w:hAnsi="Arial" w:cs="Arial"/>
          <w:sz w:val="22"/>
          <w:szCs w:val="22"/>
        </w:rPr>
        <w:t xml:space="preserve"> besondere</w:t>
      </w:r>
      <w:r w:rsidR="00682028" w:rsidRPr="007C07FE">
        <w:rPr>
          <w:rFonts w:ascii="Arial" w:hAnsi="Arial" w:cs="Arial"/>
          <w:sz w:val="22"/>
          <w:szCs w:val="22"/>
        </w:rPr>
        <w:t>n</w:t>
      </w:r>
      <w:r w:rsidR="005B5970" w:rsidRPr="007C07FE">
        <w:rPr>
          <w:rFonts w:ascii="Arial" w:hAnsi="Arial" w:cs="Arial"/>
          <w:sz w:val="22"/>
          <w:szCs w:val="22"/>
        </w:rPr>
        <w:t xml:space="preserve"> Konstruktion als Führungselement für das Betätigen von Werkzeugen zum Fügen, Prägen und Pressen. </w:t>
      </w:r>
      <w:r w:rsidR="00D545C9" w:rsidRPr="007C07FE">
        <w:rPr>
          <w:rFonts w:ascii="Arial" w:hAnsi="Arial" w:cs="Arial"/>
          <w:sz w:val="22"/>
          <w:szCs w:val="22"/>
        </w:rPr>
        <w:t xml:space="preserve">Dank eines besonders stabilen Bronzegehäuses lassen </w:t>
      </w:r>
      <w:r w:rsidR="00682028" w:rsidRPr="007C07FE">
        <w:rPr>
          <w:rFonts w:ascii="Arial" w:hAnsi="Arial" w:cs="Arial"/>
          <w:sz w:val="22"/>
          <w:szCs w:val="22"/>
        </w:rPr>
        <w:t>sich die Elemente</w:t>
      </w:r>
      <w:r w:rsidR="007B3A34" w:rsidRPr="007C07FE">
        <w:rPr>
          <w:rFonts w:ascii="Arial" w:hAnsi="Arial" w:cs="Arial"/>
          <w:sz w:val="22"/>
          <w:szCs w:val="22"/>
        </w:rPr>
        <w:t xml:space="preserve"> </w:t>
      </w:r>
      <w:r w:rsidR="00D545C9" w:rsidRPr="007C07FE">
        <w:rPr>
          <w:rFonts w:ascii="Arial" w:hAnsi="Arial" w:cs="Arial"/>
          <w:sz w:val="22"/>
          <w:szCs w:val="22"/>
        </w:rPr>
        <w:t xml:space="preserve">bei bis zu 500 bar </w:t>
      </w:r>
      <w:r w:rsidR="00AD69D9" w:rsidRPr="007C07FE">
        <w:rPr>
          <w:rFonts w:ascii="Arial" w:hAnsi="Arial" w:cs="Arial"/>
          <w:sz w:val="22"/>
          <w:szCs w:val="22"/>
        </w:rPr>
        <w:t>einsetzen</w:t>
      </w:r>
      <w:r w:rsidR="00682028" w:rsidRPr="007C07FE">
        <w:rPr>
          <w:rFonts w:ascii="Arial" w:hAnsi="Arial" w:cs="Arial"/>
          <w:sz w:val="22"/>
          <w:szCs w:val="22"/>
        </w:rPr>
        <w:t xml:space="preserve">. </w:t>
      </w:r>
      <w:r w:rsidR="005B5970" w:rsidRPr="007C07FE">
        <w:rPr>
          <w:rFonts w:ascii="Arial" w:hAnsi="Arial" w:cs="Arial"/>
          <w:sz w:val="22"/>
          <w:szCs w:val="22"/>
        </w:rPr>
        <w:t xml:space="preserve">Die patentierte Bauform mit </w:t>
      </w:r>
      <w:proofErr w:type="spellStart"/>
      <w:r w:rsidR="005B5970" w:rsidRPr="007C07FE">
        <w:rPr>
          <w:rFonts w:ascii="Arial" w:hAnsi="Arial" w:cs="Arial"/>
          <w:sz w:val="22"/>
          <w:szCs w:val="22"/>
        </w:rPr>
        <w:t>verdrehgesich</w:t>
      </w:r>
      <w:r w:rsidR="00682028" w:rsidRPr="007C07FE">
        <w:rPr>
          <w:rFonts w:ascii="Arial" w:hAnsi="Arial" w:cs="Arial"/>
          <w:sz w:val="22"/>
          <w:szCs w:val="22"/>
        </w:rPr>
        <w:t>erter</w:t>
      </w:r>
      <w:proofErr w:type="spellEnd"/>
      <w:r w:rsidR="005B5970" w:rsidRPr="007C07FE">
        <w:rPr>
          <w:rFonts w:ascii="Arial" w:hAnsi="Arial" w:cs="Arial"/>
          <w:sz w:val="22"/>
          <w:szCs w:val="22"/>
        </w:rPr>
        <w:t>, polygonförmiger Kolbenstange und lange</w:t>
      </w:r>
      <w:r w:rsidR="00682028" w:rsidRPr="007C07FE">
        <w:rPr>
          <w:rFonts w:ascii="Arial" w:hAnsi="Arial" w:cs="Arial"/>
          <w:sz w:val="22"/>
          <w:szCs w:val="22"/>
        </w:rPr>
        <w:t>r</w:t>
      </w:r>
      <w:r w:rsidR="005B5970" w:rsidRPr="007C07FE">
        <w:rPr>
          <w:rFonts w:ascii="Arial" w:hAnsi="Arial" w:cs="Arial"/>
          <w:sz w:val="22"/>
          <w:szCs w:val="22"/>
        </w:rPr>
        <w:t xml:space="preserve"> Führungsbuch</w:t>
      </w:r>
      <w:r w:rsidR="00682028" w:rsidRPr="007C07FE">
        <w:rPr>
          <w:rFonts w:ascii="Arial" w:hAnsi="Arial" w:cs="Arial"/>
          <w:sz w:val="22"/>
          <w:szCs w:val="22"/>
        </w:rPr>
        <w:t>s</w:t>
      </w:r>
      <w:r w:rsidR="005B5970" w:rsidRPr="007C07FE">
        <w:rPr>
          <w:rFonts w:ascii="Arial" w:hAnsi="Arial" w:cs="Arial"/>
          <w:sz w:val="22"/>
          <w:szCs w:val="22"/>
        </w:rPr>
        <w:t xml:space="preserve">e </w:t>
      </w:r>
      <w:r w:rsidRPr="007C07FE">
        <w:rPr>
          <w:rFonts w:ascii="Arial" w:hAnsi="Arial" w:cs="Arial"/>
          <w:sz w:val="22"/>
          <w:szCs w:val="22"/>
        </w:rPr>
        <w:t>nimmt Drehmomente und Querkräfte auf</w:t>
      </w:r>
      <w:r w:rsidR="007953F4" w:rsidRPr="007C07FE">
        <w:rPr>
          <w:rFonts w:ascii="Arial" w:hAnsi="Arial" w:cs="Arial"/>
          <w:sz w:val="22"/>
          <w:szCs w:val="22"/>
        </w:rPr>
        <w:t>.</w:t>
      </w:r>
      <w:r w:rsidR="005B5970" w:rsidRPr="007C07FE">
        <w:rPr>
          <w:rFonts w:ascii="Arial" w:hAnsi="Arial" w:cs="Arial"/>
          <w:sz w:val="22"/>
          <w:szCs w:val="22"/>
        </w:rPr>
        <w:t xml:space="preserve"> </w:t>
      </w:r>
      <w:r w:rsidR="007953F4" w:rsidRPr="007C07FE">
        <w:rPr>
          <w:rFonts w:ascii="Arial" w:hAnsi="Arial" w:cs="Arial"/>
          <w:sz w:val="22"/>
          <w:szCs w:val="22"/>
        </w:rPr>
        <w:t>Z</w:t>
      </w:r>
      <w:r w:rsidR="005B5970" w:rsidRPr="007C07FE">
        <w:rPr>
          <w:rFonts w:ascii="Arial" w:hAnsi="Arial" w:cs="Arial"/>
          <w:sz w:val="22"/>
          <w:szCs w:val="22"/>
        </w:rPr>
        <w:t>udem erzielen die Elemente durch ihr geringes Radialspiel von maximal ±0,3° eine hohe Positioniergenauigkeit</w:t>
      </w:r>
      <w:r w:rsidR="007B3A34" w:rsidRPr="007C07FE">
        <w:rPr>
          <w:rFonts w:ascii="Arial" w:hAnsi="Arial" w:cs="Arial"/>
          <w:sz w:val="22"/>
          <w:szCs w:val="22"/>
        </w:rPr>
        <w:t>.</w:t>
      </w:r>
    </w:p>
    <w:p w14:paraId="29881252" w14:textId="30B74F09" w:rsidR="00646508" w:rsidRPr="007C07FE" w:rsidRDefault="00D52DE5" w:rsidP="00646508">
      <w:pPr>
        <w:spacing w:after="120" w:line="360" w:lineRule="auto"/>
        <w:rPr>
          <w:rFonts w:ascii="Arial" w:hAnsi="Arial" w:cs="Arial"/>
          <w:sz w:val="22"/>
          <w:szCs w:val="22"/>
        </w:rPr>
      </w:pPr>
      <w:r w:rsidRPr="007C07FE">
        <w:rPr>
          <w:rFonts w:ascii="Arial" w:hAnsi="Arial" w:cs="Arial"/>
          <w:sz w:val="22"/>
          <w:szCs w:val="22"/>
        </w:rPr>
        <w:t xml:space="preserve">Die kompakte Bauform ermöglicht den Einsatz in beengten Raumverhältnissen – umso mehr, da eine externe Führung nicht nötig ist. Die Kolbenstellung lässt sich stufenlos abfragen, außerdem </w:t>
      </w:r>
      <w:r w:rsidR="003B6CB5" w:rsidRPr="007C07FE">
        <w:rPr>
          <w:rFonts w:ascii="Arial" w:hAnsi="Arial" w:cs="Arial"/>
          <w:sz w:val="22"/>
          <w:szCs w:val="22"/>
        </w:rPr>
        <w:t xml:space="preserve">sind die </w:t>
      </w:r>
      <w:r w:rsidRPr="007C07FE">
        <w:rPr>
          <w:rFonts w:ascii="Arial" w:hAnsi="Arial" w:cs="Arial"/>
          <w:sz w:val="22"/>
          <w:szCs w:val="22"/>
        </w:rPr>
        <w:t xml:space="preserve">Hübe anpassbar. Einbaukolben mit </w:t>
      </w:r>
      <w:r w:rsidR="003B6CB5" w:rsidRPr="007C07FE">
        <w:rPr>
          <w:rFonts w:ascii="Arial" w:hAnsi="Arial" w:cs="Arial"/>
          <w:sz w:val="22"/>
          <w:szCs w:val="22"/>
        </w:rPr>
        <w:t>verschiedenen</w:t>
      </w:r>
      <w:r w:rsidR="0082004A" w:rsidRPr="007C07FE">
        <w:rPr>
          <w:rFonts w:ascii="Arial" w:hAnsi="Arial" w:cs="Arial"/>
          <w:sz w:val="22"/>
          <w:szCs w:val="22"/>
        </w:rPr>
        <w:t xml:space="preserve"> </w:t>
      </w:r>
      <w:r w:rsidRPr="007C07FE">
        <w:rPr>
          <w:rFonts w:ascii="Arial" w:hAnsi="Arial" w:cs="Arial"/>
          <w:sz w:val="22"/>
          <w:szCs w:val="22"/>
        </w:rPr>
        <w:t xml:space="preserve">Stangenprofilen </w:t>
      </w:r>
      <w:r w:rsidR="00614ED8" w:rsidRPr="007C07FE">
        <w:rPr>
          <w:rFonts w:ascii="Arial" w:hAnsi="Arial" w:cs="Arial"/>
          <w:sz w:val="22"/>
          <w:szCs w:val="22"/>
        </w:rPr>
        <w:t xml:space="preserve">sowie </w:t>
      </w:r>
      <w:r w:rsidR="0082004A" w:rsidRPr="007C07FE">
        <w:rPr>
          <w:rFonts w:ascii="Arial" w:hAnsi="Arial" w:cs="Arial"/>
          <w:sz w:val="22"/>
          <w:szCs w:val="22"/>
        </w:rPr>
        <w:t xml:space="preserve">unterschiedlich hohen </w:t>
      </w:r>
      <w:r w:rsidR="00614ED8" w:rsidRPr="007C07FE">
        <w:rPr>
          <w:rFonts w:ascii="Arial" w:hAnsi="Arial" w:cs="Arial"/>
          <w:sz w:val="22"/>
          <w:szCs w:val="22"/>
        </w:rPr>
        <w:t>Druck-</w:t>
      </w:r>
      <w:r w:rsidR="00682028" w:rsidRPr="007C07FE">
        <w:rPr>
          <w:rFonts w:ascii="Arial" w:hAnsi="Arial" w:cs="Arial"/>
          <w:sz w:val="22"/>
          <w:szCs w:val="22"/>
        </w:rPr>
        <w:t xml:space="preserve"> und</w:t>
      </w:r>
      <w:r w:rsidR="00614ED8" w:rsidRPr="007C07FE">
        <w:rPr>
          <w:rFonts w:ascii="Arial" w:hAnsi="Arial" w:cs="Arial"/>
          <w:sz w:val="22"/>
          <w:szCs w:val="22"/>
        </w:rPr>
        <w:t xml:space="preserve"> </w:t>
      </w:r>
      <w:r w:rsidRPr="007C07FE">
        <w:rPr>
          <w:rFonts w:ascii="Arial" w:hAnsi="Arial" w:cs="Arial"/>
          <w:sz w:val="22"/>
          <w:szCs w:val="22"/>
        </w:rPr>
        <w:t xml:space="preserve">Zugkräften sind für </w:t>
      </w:r>
      <w:r w:rsidR="009711A8" w:rsidRPr="007C07FE">
        <w:rPr>
          <w:rFonts w:ascii="Arial" w:hAnsi="Arial" w:cs="Arial"/>
          <w:sz w:val="22"/>
          <w:szCs w:val="22"/>
        </w:rPr>
        <w:t>vielfältige</w:t>
      </w:r>
      <w:r w:rsidRPr="007C07FE">
        <w:rPr>
          <w:rFonts w:ascii="Arial" w:hAnsi="Arial" w:cs="Arial"/>
          <w:sz w:val="22"/>
          <w:szCs w:val="22"/>
        </w:rPr>
        <w:t xml:space="preserve"> Anwendungszwecke vorhanden.</w:t>
      </w:r>
    </w:p>
    <w:p w14:paraId="2AE5233E" w14:textId="2CA31C9D" w:rsidR="006E29AE" w:rsidRPr="007C07FE" w:rsidRDefault="00860911" w:rsidP="004B5C16">
      <w:pPr>
        <w:spacing w:after="120" w:line="360" w:lineRule="auto"/>
        <w:rPr>
          <w:rFonts w:ascii="Arial" w:hAnsi="Arial" w:cs="Arial"/>
          <w:sz w:val="22"/>
          <w:szCs w:val="22"/>
        </w:rPr>
      </w:pPr>
      <w:proofErr w:type="spellStart"/>
      <w:r w:rsidRPr="007C07FE">
        <w:rPr>
          <w:rFonts w:ascii="Arial" w:hAnsi="Arial" w:cs="Arial"/>
          <w:sz w:val="22"/>
          <w:szCs w:val="22"/>
        </w:rPr>
        <w:lastRenderedPageBreak/>
        <w:t>Verdrehgesichert</w:t>
      </w:r>
      <w:proofErr w:type="spellEnd"/>
      <w:r w:rsidRPr="007C07FE">
        <w:rPr>
          <w:rFonts w:ascii="Arial" w:hAnsi="Arial" w:cs="Arial"/>
          <w:sz w:val="22"/>
          <w:szCs w:val="22"/>
        </w:rPr>
        <w:t xml:space="preserve"> sind auch die Hydraulik- und Minischieber von ROEMHELD. Die kompakten</w:t>
      </w:r>
      <w:r w:rsidR="004B5C16" w:rsidRPr="007C07FE">
        <w:rPr>
          <w:rFonts w:ascii="Arial" w:hAnsi="Arial" w:cs="Arial"/>
          <w:sz w:val="22"/>
          <w:szCs w:val="22"/>
        </w:rPr>
        <w:t>, doppelt</w:t>
      </w:r>
      <w:r w:rsidR="007953F4" w:rsidRPr="007C07FE">
        <w:rPr>
          <w:rFonts w:ascii="Arial" w:hAnsi="Arial" w:cs="Arial"/>
          <w:sz w:val="22"/>
          <w:szCs w:val="22"/>
        </w:rPr>
        <w:t xml:space="preserve"> </w:t>
      </w:r>
      <w:r w:rsidR="004B5C16" w:rsidRPr="007C07FE">
        <w:rPr>
          <w:rFonts w:ascii="Arial" w:hAnsi="Arial" w:cs="Arial"/>
          <w:sz w:val="22"/>
          <w:szCs w:val="22"/>
        </w:rPr>
        <w:t>wirkenden</w:t>
      </w:r>
      <w:r w:rsidRPr="007C07FE">
        <w:rPr>
          <w:rFonts w:ascii="Arial" w:hAnsi="Arial" w:cs="Arial"/>
          <w:sz w:val="22"/>
          <w:szCs w:val="22"/>
        </w:rPr>
        <w:t xml:space="preserve"> Zylinder besitzen je vier integrierte Führungsstangen, die Querkräfte und Momente aufnehmen können. Werkzeuge werden über eine Frontplatte an den Schiebern befestigt. </w:t>
      </w:r>
      <w:r w:rsidR="004B5C16" w:rsidRPr="007C07FE">
        <w:rPr>
          <w:rFonts w:ascii="Arial" w:hAnsi="Arial" w:cs="Arial"/>
          <w:sz w:val="22"/>
          <w:szCs w:val="22"/>
        </w:rPr>
        <w:t xml:space="preserve">Der Hydraulikzylinder mit kolbenseitiger Dämpfung und hartverchromten Führungssäulen deckt einen großen Kraftbereich ab: </w:t>
      </w:r>
      <w:r w:rsidR="00DB3E5F" w:rsidRPr="007C07FE">
        <w:rPr>
          <w:rFonts w:ascii="Arial" w:hAnsi="Arial" w:cs="Arial"/>
          <w:sz w:val="22"/>
          <w:szCs w:val="22"/>
        </w:rPr>
        <w:t xml:space="preserve">vom kleinsten Element mit </w:t>
      </w:r>
      <w:r w:rsidR="00682028" w:rsidRPr="007C07FE">
        <w:rPr>
          <w:rFonts w:ascii="Arial" w:hAnsi="Arial" w:cs="Arial"/>
          <w:sz w:val="22"/>
          <w:szCs w:val="22"/>
        </w:rPr>
        <w:t xml:space="preserve">einer Druckkraft von </w:t>
      </w:r>
      <w:r w:rsidR="004B5C16" w:rsidRPr="007C07FE">
        <w:rPr>
          <w:rFonts w:ascii="Arial" w:hAnsi="Arial" w:cs="Arial"/>
          <w:sz w:val="22"/>
          <w:szCs w:val="22"/>
        </w:rPr>
        <w:t xml:space="preserve">0,5 kN bei 10 bar und einem </w:t>
      </w:r>
      <w:r w:rsidR="009711A8" w:rsidRPr="007C07FE">
        <w:rPr>
          <w:rFonts w:ascii="Arial" w:hAnsi="Arial" w:cs="Arial"/>
          <w:sz w:val="22"/>
          <w:szCs w:val="22"/>
        </w:rPr>
        <w:t>Kolbend</w:t>
      </w:r>
      <w:r w:rsidR="00DB3E5F" w:rsidRPr="007C07FE">
        <w:rPr>
          <w:rFonts w:ascii="Arial" w:hAnsi="Arial" w:cs="Arial"/>
          <w:sz w:val="22"/>
          <w:szCs w:val="22"/>
        </w:rPr>
        <w:t xml:space="preserve">urchmesser </w:t>
      </w:r>
      <w:r w:rsidR="004B5C16" w:rsidRPr="007C07FE">
        <w:rPr>
          <w:rFonts w:ascii="Arial" w:hAnsi="Arial" w:cs="Arial"/>
          <w:sz w:val="22"/>
          <w:szCs w:val="22"/>
        </w:rPr>
        <w:t xml:space="preserve">von 25 mm bis </w:t>
      </w:r>
      <w:r w:rsidR="00DB3E5F" w:rsidRPr="007C07FE">
        <w:rPr>
          <w:rFonts w:ascii="Arial" w:hAnsi="Arial" w:cs="Arial"/>
          <w:sz w:val="22"/>
          <w:szCs w:val="22"/>
        </w:rPr>
        <w:t xml:space="preserve">hin </w:t>
      </w:r>
      <w:r w:rsidR="004B5C16" w:rsidRPr="007C07FE">
        <w:rPr>
          <w:rFonts w:ascii="Arial" w:hAnsi="Arial" w:cs="Arial"/>
          <w:sz w:val="22"/>
          <w:szCs w:val="22"/>
        </w:rPr>
        <w:t>zu</w:t>
      </w:r>
      <w:r w:rsidR="001B77D5" w:rsidRPr="007C07FE">
        <w:rPr>
          <w:rFonts w:ascii="Arial" w:hAnsi="Arial" w:cs="Arial"/>
          <w:sz w:val="22"/>
          <w:szCs w:val="22"/>
        </w:rPr>
        <w:t>r</w:t>
      </w:r>
      <w:r w:rsidR="004B5C16" w:rsidRPr="007C07FE">
        <w:rPr>
          <w:rFonts w:ascii="Arial" w:hAnsi="Arial" w:cs="Arial"/>
          <w:sz w:val="22"/>
          <w:szCs w:val="22"/>
        </w:rPr>
        <w:t xml:space="preserve"> 100 mm</w:t>
      </w:r>
      <w:r w:rsidR="001B77D5" w:rsidRPr="007C07FE">
        <w:rPr>
          <w:rFonts w:ascii="Arial" w:hAnsi="Arial" w:cs="Arial"/>
          <w:sz w:val="22"/>
          <w:szCs w:val="22"/>
        </w:rPr>
        <w:t xml:space="preserve"> großen Version</w:t>
      </w:r>
      <w:r w:rsidR="004B5C16" w:rsidRPr="007C07FE">
        <w:rPr>
          <w:rFonts w:ascii="Arial" w:hAnsi="Arial" w:cs="Arial"/>
          <w:sz w:val="22"/>
          <w:szCs w:val="22"/>
        </w:rPr>
        <w:t xml:space="preserve"> </w:t>
      </w:r>
      <w:r w:rsidR="001B77D5" w:rsidRPr="007C07FE">
        <w:rPr>
          <w:rFonts w:ascii="Arial" w:hAnsi="Arial" w:cs="Arial"/>
          <w:sz w:val="22"/>
          <w:szCs w:val="22"/>
        </w:rPr>
        <w:t>mit</w:t>
      </w:r>
      <w:r w:rsidR="004B5C16" w:rsidRPr="007C07FE">
        <w:rPr>
          <w:rFonts w:ascii="Arial" w:hAnsi="Arial" w:cs="Arial"/>
          <w:sz w:val="22"/>
          <w:szCs w:val="22"/>
        </w:rPr>
        <w:t xml:space="preserve"> </w:t>
      </w:r>
      <w:r w:rsidR="00DB3E5F" w:rsidRPr="007C07FE">
        <w:rPr>
          <w:rFonts w:ascii="Arial" w:hAnsi="Arial" w:cs="Arial"/>
          <w:sz w:val="22"/>
          <w:szCs w:val="22"/>
        </w:rPr>
        <w:t xml:space="preserve">196 kN bei </w:t>
      </w:r>
      <w:r w:rsidR="004B5C16" w:rsidRPr="007C07FE">
        <w:rPr>
          <w:rFonts w:ascii="Arial" w:hAnsi="Arial" w:cs="Arial"/>
          <w:sz w:val="22"/>
          <w:szCs w:val="22"/>
        </w:rPr>
        <w:t xml:space="preserve">250 bar reicht das Angebot. Der Minischieber </w:t>
      </w:r>
      <w:r w:rsidR="00682028" w:rsidRPr="007C07FE">
        <w:rPr>
          <w:rFonts w:ascii="Arial" w:hAnsi="Arial" w:cs="Arial"/>
          <w:sz w:val="22"/>
          <w:szCs w:val="22"/>
        </w:rPr>
        <w:t xml:space="preserve">lässt sich bei </w:t>
      </w:r>
      <w:r w:rsidR="00DB3E5F" w:rsidRPr="007C07FE">
        <w:rPr>
          <w:rFonts w:ascii="Arial" w:hAnsi="Arial" w:cs="Arial"/>
          <w:sz w:val="22"/>
          <w:szCs w:val="22"/>
        </w:rPr>
        <w:t xml:space="preserve">bis zu 500 bar einsetzen </w:t>
      </w:r>
      <w:r w:rsidR="004B5C16" w:rsidRPr="007C07FE">
        <w:rPr>
          <w:rFonts w:ascii="Arial" w:hAnsi="Arial" w:cs="Arial"/>
          <w:sz w:val="22"/>
          <w:szCs w:val="22"/>
        </w:rPr>
        <w:t>und erzielt</w:t>
      </w:r>
      <w:r w:rsidR="00DB3E5F" w:rsidRPr="007C07FE">
        <w:rPr>
          <w:rFonts w:ascii="Arial" w:hAnsi="Arial" w:cs="Arial"/>
          <w:sz w:val="22"/>
          <w:szCs w:val="22"/>
        </w:rPr>
        <w:t xml:space="preserve"> dabei</w:t>
      </w:r>
      <w:r w:rsidR="004B5C16" w:rsidRPr="007C07FE">
        <w:rPr>
          <w:rFonts w:ascii="Arial" w:hAnsi="Arial" w:cs="Arial"/>
          <w:sz w:val="22"/>
          <w:szCs w:val="22"/>
        </w:rPr>
        <w:t xml:space="preserve"> </w:t>
      </w:r>
      <w:r w:rsidR="00DB3E5F" w:rsidRPr="007C07FE">
        <w:rPr>
          <w:rFonts w:ascii="Arial" w:hAnsi="Arial" w:cs="Arial"/>
          <w:sz w:val="22"/>
          <w:szCs w:val="22"/>
        </w:rPr>
        <w:t>je nach Baugröße</w:t>
      </w:r>
      <w:r w:rsidR="004B5C16" w:rsidRPr="007C07FE">
        <w:rPr>
          <w:rFonts w:ascii="Arial" w:hAnsi="Arial" w:cs="Arial"/>
          <w:sz w:val="22"/>
          <w:szCs w:val="22"/>
        </w:rPr>
        <w:t xml:space="preserve"> eine Druckkraft von </w:t>
      </w:r>
      <w:r w:rsidR="009711A8" w:rsidRPr="007C07FE">
        <w:rPr>
          <w:rFonts w:ascii="Arial" w:hAnsi="Arial" w:cs="Arial"/>
          <w:sz w:val="22"/>
          <w:szCs w:val="22"/>
        </w:rPr>
        <w:t>4,9</w:t>
      </w:r>
      <w:r w:rsidR="00DB3E5F" w:rsidRPr="007C07FE">
        <w:rPr>
          <w:rFonts w:ascii="Arial" w:hAnsi="Arial" w:cs="Arial"/>
          <w:sz w:val="22"/>
          <w:szCs w:val="22"/>
        </w:rPr>
        <w:t xml:space="preserve"> bis </w:t>
      </w:r>
      <w:r w:rsidR="004B5C16" w:rsidRPr="007C07FE">
        <w:rPr>
          <w:rFonts w:ascii="Arial" w:hAnsi="Arial" w:cs="Arial"/>
          <w:sz w:val="22"/>
          <w:szCs w:val="22"/>
        </w:rPr>
        <w:t>19,5 kN.</w:t>
      </w:r>
    </w:p>
    <w:p w14:paraId="1911A287" w14:textId="250F3588" w:rsidR="006E29AE" w:rsidRPr="007C07FE" w:rsidRDefault="002F065A" w:rsidP="006E29AE">
      <w:pPr>
        <w:spacing w:after="120" w:line="360" w:lineRule="auto"/>
        <w:rPr>
          <w:rFonts w:ascii="Arial" w:hAnsi="Arial" w:cs="Arial"/>
          <w:b/>
          <w:sz w:val="22"/>
          <w:szCs w:val="22"/>
        </w:rPr>
      </w:pPr>
      <w:r w:rsidRPr="007C07FE">
        <w:rPr>
          <w:rFonts w:ascii="Arial" w:hAnsi="Arial" w:cs="Arial"/>
          <w:b/>
          <w:sz w:val="22"/>
          <w:szCs w:val="22"/>
        </w:rPr>
        <w:t xml:space="preserve">Neu: </w:t>
      </w:r>
      <w:proofErr w:type="spellStart"/>
      <w:r w:rsidR="005F52ED" w:rsidRPr="007C07FE">
        <w:rPr>
          <w:rFonts w:ascii="Arial" w:hAnsi="Arial" w:cs="Arial"/>
          <w:b/>
          <w:sz w:val="22"/>
          <w:szCs w:val="22"/>
        </w:rPr>
        <w:t>Centrick</w:t>
      </w:r>
      <w:proofErr w:type="spellEnd"/>
      <w:r w:rsidR="00470000" w:rsidRPr="007C07FE">
        <w:rPr>
          <w:rFonts w:ascii="Arial" w:hAnsi="Arial" w:cs="Arial"/>
          <w:b/>
          <w:sz w:val="22"/>
          <w:szCs w:val="22"/>
        </w:rPr>
        <w:t xml:space="preserve"> </w:t>
      </w:r>
      <w:r w:rsidR="005F52ED" w:rsidRPr="007C07FE">
        <w:rPr>
          <w:rFonts w:ascii="Arial" w:hAnsi="Arial" w:cs="Arial"/>
          <w:b/>
          <w:sz w:val="22"/>
          <w:szCs w:val="22"/>
        </w:rPr>
        <w:t>Dreh-Kipp-Manipulator</w:t>
      </w:r>
      <w:r w:rsidR="00470000" w:rsidRPr="007C07FE">
        <w:rPr>
          <w:rFonts w:ascii="Arial" w:hAnsi="Arial" w:cs="Arial"/>
          <w:b/>
          <w:sz w:val="22"/>
          <w:szCs w:val="22"/>
        </w:rPr>
        <w:t xml:space="preserve"> </w:t>
      </w:r>
      <w:r w:rsidR="006E29AE" w:rsidRPr="007C07FE">
        <w:rPr>
          <w:rFonts w:ascii="Arial" w:hAnsi="Arial" w:cs="Arial"/>
          <w:b/>
          <w:sz w:val="22"/>
          <w:szCs w:val="22"/>
        </w:rPr>
        <w:t xml:space="preserve">für die Montage </w:t>
      </w:r>
      <w:r w:rsidR="00F36ACA" w:rsidRPr="007C07FE">
        <w:rPr>
          <w:rFonts w:ascii="Arial" w:hAnsi="Arial" w:cs="Arial"/>
          <w:b/>
          <w:sz w:val="22"/>
          <w:szCs w:val="22"/>
        </w:rPr>
        <w:t xml:space="preserve">besonders </w:t>
      </w:r>
      <w:r w:rsidR="006E29AE" w:rsidRPr="007C07FE">
        <w:rPr>
          <w:rFonts w:ascii="Arial" w:hAnsi="Arial" w:cs="Arial"/>
          <w:b/>
          <w:sz w:val="22"/>
          <w:szCs w:val="22"/>
        </w:rPr>
        <w:t>schwerer Werkstücke</w:t>
      </w:r>
    </w:p>
    <w:p w14:paraId="5AF5A288" w14:textId="3DD4E9EB" w:rsidR="002F065A" w:rsidRPr="007C07FE" w:rsidRDefault="00C33667" w:rsidP="006E29AE">
      <w:pPr>
        <w:spacing w:after="120" w:line="360" w:lineRule="auto"/>
        <w:rPr>
          <w:rFonts w:ascii="Arial" w:hAnsi="Arial" w:cs="Arial"/>
          <w:sz w:val="22"/>
          <w:szCs w:val="22"/>
        </w:rPr>
      </w:pPr>
      <w:r w:rsidRPr="007C07FE">
        <w:rPr>
          <w:rFonts w:ascii="Arial" w:hAnsi="Arial" w:cs="Arial"/>
          <w:sz w:val="22"/>
          <w:szCs w:val="22"/>
        </w:rPr>
        <w:t xml:space="preserve">Zur bewährten </w:t>
      </w:r>
      <w:proofErr w:type="spellStart"/>
      <w:r w:rsidRPr="007C07FE">
        <w:rPr>
          <w:rFonts w:ascii="Arial" w:hAnsi="Arial" w:cs="Arial"/>
          <w:sz w:val="22"/>
          <w:szCs w:val="22"/>
        </w:rPr>
        <w:t>modulog</w:t>
      </w:r>
      <w:proofErr w:type="spellEnd"/>
      <w:r w:rsidRPr="007C07FE">
        <w:rPr>
          <w:rFonts w:ascii="Arial" w:hAnsi="Arial" w:cs="Arial"/>
          <w:sz w:val="22"/>
          <w:szCs w:val="22"/>
        </w:rPr>
        <w:t xml:space="preserve">-Reihe für die Handhabungstechnik, </w:t>
      </w:r>
      <w:r w:rsidR="007A2325" w:rsidRPr="007C07FE">
        <w:rPr>
          <w:rFonts w:ascii="Arial" w:hAnsi="Arial" w:cs="Arial"/>
          <w:sz w:val="22"/>
          <w:szCs w:val="22"/>
        </w:rPr>
        <w:t>die</w:t>
      </w:r>
      <w:r w:rsidRPr="007C07FE">
        <w:rPr>
          <w:rFonts w:ascii="Arial" w:hAnsi="Arial" w:cs="Arial"/>
          <w:sz w:val="22"/>
          <w:szCs w:val="22"/>
        </w:rPr>
        <w:t xml:space="preserve"> </w:t>
      </w:r>
      <w:proofErr w:type="spellStart"/>
      <w:r w:rsidRPr="007C07FE">
        <w:rPr>
          <w:rFonts w:ascii="Arial" w:hAnsi="Arial" w:cs="Arial"/>
          <w:sz w:val="22"/>
          <w:szCs w:val="22"/>
        </w:rPr>
        <w:t>die</w:t>
      </w:r>
      <w:proofErr w:type="spellEnd"/>
      <w:r w:rsidRPr="007C07FE">
        <w:rPr>
          <w:rFonts w:ascii="Arial" w:hAnsi="Arial" w:cs="Arial"/>
          <w:sz w:val="22"/>
          <w:szCs w:val="22"/>
        </w:rPr>
        <w:t xml:space="preserve"> Fertigung und Montage vereinfacht und ergonomisch</w:t>
      </w:r>
      <w:r w:rsidR="0082004A" w:rsidRPr="007C07FE">
        <w:rPr>
          <w:rFonts w:ascii="Arial" w:hAnsi="Arial" w:cs="Arial"/>
          <w:sz w:val="22"/>
          <w:szCs w:val="22"/>
        </w:rPr>
        <w:t xml:space="preserve"> gestaltet</w:t>
      </w:r>
      <w:r w:rsidRPr="007C07FE">
        <w:rPr>
          <w:rFonts w:ascii="Arial" w:hAnsi="Arial" w:cs="Arial"/>
          <w:sz w:val="22"/>
          <w:szCs w:val="22"/>
        </w:rPr>
        <w:t xml:space="preserve">, </w:t>
      </w:r>
      <w:r w:rsidR="00682028" w:rsidRPr="007C07FE">
        <w:rPr>
          <w:rFonts w:ascii="Arial" w:hAnsi="Arial" w:cs="Arial"/>
          <w:sz w:val="22"/>
          <w:szCs w:val="22"/>
        </w:rPr>
        <w:t xml:space="preserve">gesellt sich </w:t>
      </w:r>
      <w:r w:rsidR="00F36ACA" w:rsidRPr="007C07FE">
        <w:rPr>
          <w:rFonts w:ascii="Arial" w:hAnsi="Arial" w:cs="Arial"/>
          <w:sz w:val="22"/>
          <w:szCs w:val="22"/>
        </w:rPr>
        <w:t>ein neues</w:t>
      </w:r>
      <w:r w:rsidR="002F065A" w:rsidRPr="007C07FE">
        <w:rPr>
          <w:rFonts w:ascii="Arial" w:hAnsi="Arial" w:cs="Arial"/>
          <w:sz w:val="22"/>
          <w:szCs w:val="22"/>
        </w:rPr>
        <w:t xml:space="preserve"> Mitglied: </w:t>
      </w:r>
      <w:r w:rsidR="00F36ACA" w:rsidRPr="007C07FE">
        <w:rPr>
          <w:rFonts w:ascii="Arial" w:hAnsi="Arial" w:cs="Arial"/>
          <w:sz w:val="22"/>
          <w:szCs w:val="22"/>
        </w:rPr>
        <w:t>d</w:t>
      </w:r>
      <w:r w:rsidR="002F065A" w:rsidRPr="007C07FE">
        <w:rPr>
          <w:rFonts w:ascii="Arial" w:hAnsi="Arial" w:cs="Arial"/>
          <w:sz w:val="22"/>
          <w:szCs w:val="22"/>
        </w:rPr>
        <w:t>e</w:t>
      </w:r>
      <w:r w:rsidR="00682028" w:rsidRPr="007C07FE">
        <w:rPr>
          <w:rFonts w:ascii="Arial" w:hAnsi="Arial" w:cs="Arial"/>
          <w:sz w:val="22"/>
          <w:szCs w:val="22"/>
        </w:rPr>
        <w:t>r</w:t>
      </w:r>
      <w:r w:rsidR="00F36ACA" w:rsidRPr="007C07FE">
        <w:rPr>
          <w:rFonts w:ascii="Arial" w:hAnsi="Arial" w:cs="Arial"/>
          <w:sz w:val="22"/>
          <w:szCs w:val="22"/>
        </w:rPr>
        <w:t xml:space="preserve"> Dreh-Kipp-Manipulator </w:t>
      </w:r>
      <w:proofErr w:type="spellStart"/>
      <w:r w:rsidR="00F36ACA" w:rsidRPr="007C07FE">
        <w:rPr>
          <w:rFonts w:ascii="Arial" w:hAnsi="Arial" w:cs="Arial"/>
          <w:sz w:val="22"/>
          <w:szCs w:val="22"/>
        </w:rPr>
        <w:t>Centrick</w:t>
      </w:r>
      <w:proofErr w:type="spellEnd"/>
      <w:r w:rsidR="00F36ACA" w:rsidRPr="007C07FE">
        <w:rPr>
          <w:rFonts w:ascii="Arial" w:hAnsi="Arial" w:cs="Arial"/>
          <w:sz w:val="22"/>
          <w:szCs w:val="22"/>
        </w:rPr>
        <w:t>, mit dem Lasten von bis 2</w:t>
      </w:r>
      <w:r w:rsidR="001B77D5" w:rsidRPr="007C07FE">
        <w:rPr>
          <w:rFonts w:ascii="Arial" w:hAnsi="Arial" w:cs="Arial"/>
          <w:sz w:val="22"/>
          <w:szCs w:val="22"/>
        </w:rPr>
        <w:t>.</w:t>
      </w:r>
      <w:r w:rsidR="007A2325" w:rsidRPr="007C07FE">
        <w:rPr>
          <w:rFonts w:ascii="Arial" w:hAnsi="Arial" w:cs="Arial"/>
          <w:sz w:val="22"/>
          <w:szCs w:val="22"/>
        </w:rPr>
        <w:t>000 kg bewegt</w:t>
      </w:r>
      <w:r w:rsidR="00F36ACA" w:rsidRPr="007C07FE">
        <w:rPr>
          <w:rFonts w:ascii="Arial" w:hAnsi="Arial" w:cs="Arial"/>
          <w:sz w:val="22"/>
          <w:szCs w:val="22"/>
        </w:rPr>
        <w:t xml:space="preserve"> </w:t>
      </w:r>
      <w:r w:rsidR="006A0FEC" w:rsidRPr="007C07FE">
        <w:rPr>
          <w:rFonts w:ascii="Arial" w:hAnsi="Arial" w:cs="Arial"/>
          <w:sz w:val="22"/>
          <w:szCs w:val="22"/>
        </w:rPr>
        <w:t>werden können</w:t>
      </w:r>
      <w:r w:rsidR="00F36ACA" w:rsidRPr="007C07FE">
        <w:rPr>
          <w:rFonts w:ascii="Arial" w:hAnsi="Arial" w:cs="Arial"/>
          <w:sz w:val="22"/>
          <w:szCs w:val="22"/>
        </w:rPr>
        <w:t xml:space="preserve">. Dies </w:t>
      </w:r>
      <w:r w:rsidR="00C13150" w:rsidRPr="007C07FE">
        <w:rPr>
          <w:rFonts w:ascii="Arial" w:hAnsi="Arial" w:cs="Arial"/>
          <w:sz w:val="22"/>
          <w:szCs w:val="22"/>
        </w:rPr>
        <w:t xml:space="preserve">wird durch </w:t>
      </w:r>
      <w:r w:rsidR="00F36ACA" w:rsidRPr="007C07FE">
        <w:rPr>
          <w:rFonts w:ascii="Arial" w:hAnsi="Arial" w:cs="Arial"/>
          <w:sz w:val="22"/>
          <w:szCs w:val="22"/>
        </w:rPr>
        <w:t>ein neuartiges Konzept mit raffiniert angeordneten Gelenkarmen</w:t>
      </w:r>
      <w:r w:rsidR="00C13150" w:rsidRPr="007C07FE">
        <w:rPr>
          <w:rFonts w:ascii="Arial" w:hAnsi="Arial" w:cs="Arial"/>
          <w:sz w:val="22"/>
          <w:szCs w:val="22"/>
        </w:rPr>
        <w:t xml:space="preserve"> </w:t>
      </w:r>
      <w:r w:rsidR="00CD03D4" w:rsidRPr="007C07FE">
        <w:rPr>
          <w:rFonts w:ascii="Arial" w:hAnsi="Arial" w:cs="Arial"/>
          <w:sz w:val="22"/>
          <w:szCs w:val="22"/>
        </w:rPr>
        <w:t>umgesetzt</w:t>
      </w:r>
      <w:r w:rsidR="00F36ACA" w:rsidRPr="007C07FE">
        <w:rPr>
          <w:rFonts w:ascii="Arial" w:hAnsi="Arial" w:cs="Arial"/>
          <w:sz w:val="22"/>
          <w:szCs w:val="22"/>
        </w:rPr>
        <w:t xml:space="preserve">, die Werkstücke endlos und stufenlos drehen und </w:t>
      </w:r>
      <w:r w:rsidR="00C13150" w:rsidRPr="007C07FE">
        <w:rPr>
          <w:rFonts w:ascii="Arial" w:hAnsi="Arial" w:cs="Arial"/>
          <w:sz w:val="22"/>
          <w:szCs w:val="22"/>
        </w:rPr>
        <w:t xml:space="preserve">um </w:t>
      </w:r>
      <w:r w:rsidR="00F36ACA" w:rsidRPr="007C07FE">
        <w:rPr>
          <w:rFonts w:ascii="Arial" w:hAnsi="Arial" w:cs="Arial"/>
          <w:sz w:val="22"/>
          <w:szCs w:val="22"/>
        </w:rPr>
        <w:t>bis zu 90° kippen.</w:t>
      </w:r>
    </w:p>
    <w:p w14:paraId="1A6996A4" w14:textId="32F313C3" w:rsidR="00F36ACA" w:rsidRPr="007C07FE" w:rsidRDefault="00C33667" w:rsidP="006E29AE">
      <w:pPr>
        <w:spacing w:after="120" w:line="360" w:lineRule="auto"/>
        <w:rPr>
          <w:rFonts w:ascii="Arial" w:hAnsi="Arial" w:cs="Arial"/>
          <w:sz w:val="22"/>
          <w:szCs w:val="22"/>
        </w:rPr>
      </w:pPr>
      <w:r w:rsidRPr="007C07FE">
        <w:rPr>
          <w:rFonts w:ascii="Arial" w:hAnsi="Arial" w:cs="Arial"/>
          <w:sz w:val="22"/>
          <w:szCs w:val="22"/>
        </w:rPr>
        <w:t xml:space="preserve">Innovativ ist, dass </w:t>
      </w:r>
      <w:r w:rsidR="00DA0BFC" w:rsidRPr="007C07FE">
        <w:rPr>
          <w:rFonts w:ascii="Arial" w:hAnsi="Arial" w:cs="Arial"/>
          <w:sz w:val="22"/>
          <w:szCs w:val="22"/>
        </w:rPr>
        <w:t xml:space="preserve">das Bauteil </w:t>
      </w:r>
      <w:r w:rsidRPr="007C07FE">
        <w:rPr>
          <w:rFonts w:ascii="Arial" w:hAnsi="Arial" w:cs="Arial"/>
          <w:sz w:val="22"/>
          <w:szCs w:val="22"/>
        </w:rPr>
        <w:t xml:space="preserve">dabei nahe </w:t>
      </w:r>
      <w:r w:rsidR="00DA0BFC" w:rsidRPr="007C07FE">
        <w:rPr>
          <w:rFonts w:ascii="Arial" w:hAnsi="Arial" w:cs="Arial"/>
          <w:sz w:val="22"/>
          <w:szCs w:val="22"/>
        </w:rPr>
        <w:t>am Schwerpunkt bewegt</w:t>
      </w:r>
      <w:r w:rsidRPr="007C07FE">
        <w:rPr>
          <w:rFonts w:ascii="Arial" w:hAnsi="Arial" w:cs="Arial"/>
          <w:sz w:val="22"/>
          <w:szCs w:val="22"/>
        </w:rPr>
        <w:t xml:space="preserve"> wird</w:t>
      </w:r>
      <w:r w:rsidR="00DA0BFC" w:rsidRPr="007C07FE">
        <w:rPr>
          <w:rFonts w:ascii="Arial" w:hAnsi="Arial" w:cs="Arial"/>
          <w:sz w:val="22"/>
          <w:szCs w:val="22"/>
        </w:rPr>
        <w:t xml:space="preserve">, seine Höhe </w:t>
      </w:r>
      <w:r w:rsidR="00FB57C9" w:rsidRPr="007C07FE">
        <w:rPr>
          <w:rFonts w:ascii="Arial" w:hAnsi="Arial" w:cs="Arial"/>
          <w:sz w:val="22"/>
          <w:szCs w:val="22"/>
        </w:rPr>
        <w:t xml:space="preserve">ändert sich nur unwesentlich – ein großer Vorteil gegenüber herkömmlichen </w:t>
      </w:r>
      <w:r w:rsidR="00F36ACA" w:rsidRPr="007C07FE">
        <w:rPr>
          <w:rFonts w:ascii="Arial" w:hAnsi="Arial" w:cs="Arial"/>
          <w:sz w:val="22"/>
          <w:szCs w:val="22"/>
        </w:rPr>
        <w:t>Dreh</w:t>
      </w:r>
      <w:r w:rsidR="007A2325" w:rsidRPr="007C07FE">
        <w:rPr>
          <w:rFonts w:ascii="Arial" w:hAnsi="Arial" w:cs="Arial"/>
          <w:sz w:val="22"/>
          <w:szCs w:val="22"/>
        </w:rPr>
        <w:t>-K</w:t>
      </w:r>
      <w:r w:rsidR="00F36ACA" w:rsidRPr="007C07FE">
        <w:rPr>
          <w:rFonts w:ascii="Arial" w:hAnsi="Arial" w:cs="Arial"/>
          <w:sz w:val="22"/>
          <w:szCs w:val="22"/>
        </w:rPr>
        <w:t>ipp</w:t>
      </w:r>
      <w:r w:rsidR="007A2325" w:rsidRPr="007C07FE">
        <w:rPr>
          <w:rFonts w:ascii="Arial" w:hAnsi="Arial" w:cs="Arial"/>
          <w:sz w:val="22"/>
          <w:szCs w:val="22"/>
        </w:rPr>
        <w:t>-V</w:t>
      </w:r>
      <w:r w:rsidR="00F36ACA" w:rsidRPr="007C07FE">
        <w:rPr>
          <w:rFonts w:ascii="Arial" w:hAnsi="Arial" w:cs="Arial"/>
          <w:sz w:val="22"/>
          <w:szCs w:val="22"/>
        </w:rPr>
        <w:t>orrichtungen</w:t>
      </w:r>
      <w:r w:rsidR="00DA0BFC" w:rsidRPr="007C07FE">
        <w:rPr>
          <w:rFonts w:ascii="Arial" w:hAnsi="Arial" w:cs="Arial"/>
          <w:sz w:val="22"/>
          <w:szCs w:val="22"/>
        </w:rPr>
        <w:t>. Diese besitzen meist</w:t>
      </w:r>
      <w:r w:rsidR="00F36ACA" w:rsidRPr="007C07FE">
        <w:rPr>
          <w:rFonts w:ascii="Arial" w:hAnsi="Arial" w:cs="Arial"/>
          <w:sz w:val="22"/>
          <w:szCs w:val="22"/>
        </w:rPr>
        <w:t xml:space="preserve"> </w:t>
      </w:r>
      <w:r w:rsidR="00682028" w:rsidRPr="007C07FE">
        <w:rPr>
          <w:rFonts w:ascii="Arial" w:hAnsi="Arial" w:cs="Arial"/>
          <w:sz w:val="22"/>
          <w:szCs w:val="22"/>
        </w:rPr>
        <w:t xml:space="preserve">nur </w:t>
      </w:r>
      <w:r w:rsidR="00FB57C9" w:rsidRPr="007C07FE">
        <w:rPr>
          <w:rFonts w:ascii="Arial" w:hAnsi="Arial" w:cs="Arial"/>
          <w:sz w:val="22"/>
          <w:szCs w:val="22"/>
        </w:rPr>
        <w:t>eine</w:t>
      </w:r>
      <w:r w:rsidR="00682028" w:rsidRPr="007C07FE">
        <w:rPr>
          <w:rFonts w:ascii="Arial" w:hAnsi="Arial" w:cs="Arial"/>
          <w:sz w:val="22"/>
          <w:szCs w:val="22"/>
        </w:rPr>
        <w:t>n</w:t>
      </w:r>
      <w:r w:rsidR="00F36ACA" w:rsidRPr="007C07FE">
        <w:rPr>
          <w:rFonts w:ascii="Arial" w:hAnsi="Arial" w:cs="Arial"/>
          <w:sz w:val="22"/>
          <w:szCs w:val="22"/>
        </w:rPr>
        <w:t xml:space="preserve"> </w:t>
      </w:r>
      <w:r w:rsidR="00FB57C9" w:rsidRPr="007C07FE">
        <w:rPr>
          <w:rFonts w:ascii="Arial" w:hAnsi="Arial" w:cs="Arial"/>
          <w:sz w:val="22"/>
          <w:szCs w:val="22"/>
        </w:rPr>
        <w:t>A</w:t>
      </w:r>
      <w:r w:rsidR="00F36ACA" w:rsidRPr="007C07FE">
        <w:rPr>
          <w:rFonts w:ascii="Arial" w:hAnsi="Arial" w:cs="Arial"/>
          <w:sz w:val="22"/>
          <w:szCs w:val="22"/>
        </w:rPr>
        <w:t>rm</w:t>
      </w:r>
      <w:r w:rsidR="00DA0BFC" w:rsidRPr="007C07FE">
        <w:rPr>
          <w:rFonts w:ascii="Arial" w:hAnsi="Arial" w:cs="Arial"/>
          <w:sz w:val="22"/>
          <w:szCs w:val="22"/>
        </w:rPr>
        <w:t xml:space="preserve"> und schwenken </w:t>
      </w:r>
      <w:r w:rsidR="00FB57C9" w:rsidRPr="007C07FE">
        <w:rPr>
          <w:rFonts w:ascii="Arial" w:hAnsi="Arial" w:cs="Arial"/>
          <w:sz w:val="22"/>
          <w:szCs w:val="22"/>
        </w:rPr>
        <w:t xml:space="preserve">über einen </w:t>
      </w:r>
      <w:r w:rsidR="00DA0BFC" w:rsidRPr="007C07FE">
        <w:rPr>
          <w:rFonts w:ascii="Arial" w:hAnsi="Arial" w:cs="Arial"/>
          <w:sz w:val="22"/>
          <w:szCs w:val="22"/>
        </w:rPr>
        <w:t xml:space="preserve">deutlich größeren </w:t>
      </w:r>
      <w:proofErr w:type="spellStart"/>
      <w:r w:rsidR="00F5052D" w:rsidRPr="007C07FE">
        <w:rPr>
          <w:rFonts w:ascii="Arial" w:hAnsi="Arial" w:cs="Arial"/>
          <w:sz w:val="22"/>
          <w:szCs w:val="22"/>
        </w:rPr>
        <w:t>Verfahrweg</w:t>
      </w:r>
      <w:proofErr w:type="spellEnd"/>
      <w:r w:rsidR="00DA0BFC" w:rsidRPr="007C07FE">
        <w:rPr>
          <w:rFonts w:ascii="Arial" w:hAnsi="Arial" w:cs="Arial"/>
          <w:sz w:val="22"/>
          <w:szCs w:val="22"/>
        </w:rPr>
        <w:t xml:space="preserve">, </w:t>
      </w:r>
      <w:r w:rsidR="001B77D5" w:rsidRPr="007C07FE">
        <w:rPr>
          <w:rFonts w:ascii="Arial" w:hAnsi="Arial" w:cs="Arial"/>
          <w:sz w:val="22"/>
          <w:szCs w:val="22"/>
        </w:rPr>
        <w:t xml:space="preserve">weshalb </w:t>
      </w:r>
      <w:r w:rsidR="00FB57C9" w:rsidRPr="007C07FE">
        <w:rPr>
          <w:rFonts w:ascii="Arial" w:hAnsi="Arial" w:cs="Arial"/>
          <w:sz w:val="22"/>
          <w:szCs w:val="22"/>
        </w:rPr>
        <w:t xml:space="preserve">die Arbeitshöhe </w:t>
      </w:r>
      <w:r w:rsidR="001B77D5" w:rsidRPr="007C07FE">
        <w:rPr>
          <w:rFonts w:ascii="Arial" w:hAnsi="Arial" w:cs="Arial"/>
          <w:sz w:val="22"/>
          <w:szCs w:val="22"/>
        </w:rPr>
        <w:t>stärker variiert</w:t>
      </w:r>
      <w:r w:rsidR="00FB57C9" w:rsidRPr="007C07FE">
        <w:rPr>
          <w:rFonts w:ascii="Arial" w:hAnsi="Arial" w:cs="Arial"/>
          <w:sz w:val="22"/>
          <w:szCs w:val="22"/>
        </w:rPr>
        <w:t xml:space="preserve">. </w:t>
      </w:r>
      <w:r w:rsidR="00F5052D" w:rsidRPr="007C07FE">
        <w:rPr>
          <w:rFonts w:ascii="Arial" w:hAnsi="Arial" w:cs="Arial"/>
          <w:sz w:val="22"/>
          <w:szCs w:val="22"/>
        </w:rPr>
        <w:t>Der kleine Schwenkradius</w:t>
      </w:r>
      <w:r w:rsidR="005F52ED" w:rsidRPr="007C07FE">
        <w:rPr>
          <w:rFonts w:ascii="Arial" w:hAnsi="Arial" w:cs="Arial"/>
          <w:sz w:val="22"/>
          <w:szCs w:val="22"/>
        </w:rPr>
        <w:t xml:space="preserve"> des</w:t>
      </w:r>
      <w:r w:rsidR="00F5052D" w:rsidRPr="007C07FE">
        <w:rPr>
          <w:rFonts w:ascii="Arial" w:hAnsi="Arial" w:cs="Arial"/>
          <w:sz w:val="22"/>
          <w:szCs w:val="22"/>
        </w:rPr>
        <w:t xml:space="preserve"> </w:t>
      </w:r>
      <w:proofErr w:type="spellStart"/>
      <w:r w:rsidR="00F5052D" w:rsidRPr="007C07FE">
        <w:rPr>
          <w:rFonts w:ascii="Arial" w:hAnsi="Arial" w:cs="Arial"/>
          <w:sz w:val="22"/>
          <w:szCs w:val="22"/>
        </w:rPr>
        <w:t>Centrick</w:t>
      </w:r>
      <w:proofErr w:type="spellEnd"/>
      <w:r w:rsidR="00F5052D" w:rsidRPr="007C07FE">
        <w:rPr>
          <w:rFonts w:ascii="Arial" w:hAnsi="Arial" w:cs="Arial"/>
          <w:sz w:val="22"/>
          <w:szCs w:val="22"/>
        </w:rPr>
        <w:t xml:space="preserve"> sorgt </w:t>
      </w:r>
      <w:r w:rsidR="001B77D5" w:rsidRPr="007C07FE">
        <w:rPr>
          <w:rFonts w:ascii="Arial" w:hAnsi="Arial" w:cs="Arial"/>
          <w:sz w:val="22"/>
          <w:szCs w:val="22"/>
        </w:rPr>
        <w:t>zudem</w:t>
      </w:r>
      <w:r w:rsidR="00F5052D" w:rsidRPr="007C07FE">
        <w:rPr>
          <w:rFonts w:ascii="Arial" w:hAnsi="Arial" w:cs="Arial"/>
          <w:sz w:val="22"/>
          <w:szCs w:val="22"/>
        </w:rPr>
        <w:t xml:space="preserve"> für eine besonders hohe Standsicherheit. </w:t>
      </w:r>
      <w:r w:rsidR="00941BC5" w:rsidRPr="007C07FE">
        <w:rPr>
          <w:rFonts w:ascii="Arial" w:hAnsi="Arial" w:cs="Arial"/>
          <w:sz w:val="22"/>
          <w:szCs w:val="22"/>
        </w:rPr>
        <w:t>Außerdem konnten die</w:t>
      </w:r>
      <w:r w:rsidR="006E7D9F" w:rsidRPr="007C07FE">
        <w:rPr>
          <w:rFonts w:ascii="Arial" w:hAnsi="Arial" w:cs="Arial"/>
          <w:sz w:val="22"/>
          <w:szCs w:val="22"/>
        </w:rPr>
        <w:t xml:space="preserve"> </w:t>
      </w:r>
      <w:r w:rsidR="00F02B32" w:rsidRPr="007C07FE">
        <w:rPr>
          <w:rFonts w:ascii="Arial" w:hAnsi="Arial" w:cs="Arial"/>
          <w:sz w:val="22"/>
          <w:szCs w:val="22"/>
        </w:rPr>
        <w:t>Konstrukteure</w:t>
      </w:r>
      <w:r w:rsidR="00941BC5" w:rsidRPr="007C07FE">
        <w:rPr>
          <w:rFonts w:ascii="Arial" w:hAnsi="Arial" w:cs="Arial"/>
          <w:sz w:val="22"/>
          <w:szCs w:val="22"/>
        </w:rPr>
        <w:t xml:space="preserve"> </w:t>
      </w:r>
      <w:r w:rsidR="00F5052D" w:rsidRPr="007C07FE">
        <w:rPr>
          <w:rFonts w:ascii="Arial" w:hAnsi="Arial" w:cs="Arial"/>
          <w:sz w:val="22"/>
          <w:szCs w:val="22"/>
        </w:rPr>
        <w:t xml:space="preserve">das </w:t>
      </w:r>
      <w:r w:rsidR="001C63CE" w:rsidRPr="007C07FE">
        <w:rPr>
          <w:rFonts w:ascii="Arial" w:hAnsi="Arial" w:cs="Arial"/>
          <w:sz w:val="22"/>
          <w:szCs w:val="22"/>
        </w:rPr>
        <w:t xml:space="preserve">kompakte </w:t>
      </w:r>
      <w:r w:rsidR="007A2325" w:rsidRPr="007C07FE">
        <w:rPr>
          <w:rFonts w:ascii="Arial" w:hAnsi="Arial" w:cs="Arial"/>
          <w:sz w:val="22"/>
          <w:szCs w:val="22"/>
        </w:rPr>
        <w:t>Hight</w:t>
      </w:r>
      <w:r w:rsidR="00DA0BFC" w:rsidRPr="007C07FE">
        <w:rPr>
          <w:rFonts w:ascii="Arial" w:hAnsi="Arial" w:cs="Arial"/>
          <w:sz w:val="22"/>
          <w:szCs w:val="22"/>
        </w:rPr>
        <w:t>ech-</w:t>
      </w:r>
      <w:r w:rsidR="00F5052D" w:rsidRPr="007C07FE">
        <w:rPr>
          <w:rFonts w:ascii="Arial" w:hAnsi="Arial" w:cs="Arial"/>
          <w:sz w:val="22"/>
          <w:szCs w:val="22"/>
        </w:rPr>
        <w:t xml:space="preserve">Element </w:t>
      </w:r>
      <w:proofErr w:type="spellStart"/>
      <w:r w:rsidR="00F5052D" w:rsidRPr="007C07FE">
        <w:rPr>
          <w:rFonts w:ascii="Arial" w:hAnsi="Arial" w:cs="Arial"/>
          <w:sz w:val="22"/>
          <w:szCs w:val="22"/>
        </w:rPr>
        <w:t>verfahrbar</w:t>
      </w:r>
      <w:proofErr w:type="spellEnd"/>
      <w:r w:rsidR="00F5052D" w:rsidRPr="007C07FE">
        <w:rPr>
          <w:rFonts w:ascii="Arial" w:hAnsi="Arial" w:cs="Arial"/>
          <w:sz w:val="22"/>
          <w:szCs w:val="22"/>
        </w:rPr>
        <w:t xml:space="preserve"> </w:t>
      </w:r>
      <w:r w:rsidR="00B05FE2" w:rsidRPr="007C07FE">
        <w:rPr>
          <w:rFonts w:ascii="Arial" w:hAnsi="Arial" w:cs="Arial"/>
          <w:sz w:val="22"/>
          <w:szCs w:val="22"/>
        </w:rPr>
        <w:t>gest</w:t>
      </w:r>
      <w:r w:rsidR="00652BEC" w:rsidRPr="007C07FE">
        <w:rPr>
          <w:rFonts w:ascii="Arial" w:hAnsi="Arial" w:cs="Arial"/>
          <w:sz w:val="22"/>
          <w:szCs w:val="22"/>
        </w:rPr>
        <w:t>alten</w:t>
      </w:r>
      <w:r w:rsidR="00F5052D" w:rsidRPr="007C07FE">
        <w:rPr>
          <w:rFonts w:ascii="Arial" w:hAnsi="Arial" w:cs="Arial"/>
          <w:sz w:val="22"/>
          <w:szCs w:val="22"/>
        </w:rPr>
        <w:t xml:space="preserve">. So kann es je nach Bedarf verschoben und </w:t>
      </w:r>
      <w:r w:rsidR="001C63CE" w:rsidRPr="007C07FE">
        <w:rPr>
          <w:rFonts w:ascii="Arial" w:hAnsi="Arial" w:cs="Arial"/>
          <w:sz w:val="22"/>
          <w:szCs w:val="22"/>
        </w:rPr>
        <w:t>anschließend mittels Haltebremsen in eine dauerstabile Montageposition gebracht werden.</w:t>
      </w:r>
    </w:p>
    <w:p w14:paraId="3C8BC353" w14:textId="54508896" w:rsidR="00C67ECE" w:rsidRPr="007C07FE" w:rsidRDefault="00F5052D" w:rsidP="006E29AE">
      <w:pPr>
        <w:spacing w:after="120" w:line="360" w:lineRule="auto"/>
        <w:rPr>
          <w:rFonts w:ascii="Arial" w:hAnsi="Arial" w:cs="Arial"/>
          <w:sz w:val="22"/>
          <w:szCs w:val="22"/>
        </w:rPr>
      </w:pPr>
      <w:r w:rsidRPr="007C07FE">
        <w:rPr>
          <w:rFonts w:ascii="Arial" w:hAnsi="Arial" w:cs="Arial"/>
          <w:sz w:val="22"/>
          <w:szCs w:val="22"/>
        </w:rPr>
        <w:t xml:space="preserve">Bei </w:t>
      </w:r>
      <w:r w:rsidR="00F36ACA" w:rsidRPr="007C07FE">
        <w:rPr>
          <w:rFonts w:ascii="Arial" w:hAnsi="Arial" w:cs="Arial"/>
          <w:sz w:val="22"/>
          <w:szCs w:val="22"/>
        </w:rPr>
        <w:t>Lasten</w:t>
      </w:r>
      <w:r w:rsidRPr="007C07FE">
        <w:rPr>
          <w:rFonts w:ascii="Arial" w:hAnsi="Arial" w:cs="Arial"/>
          <w:sz w:val="22"/>
          <w:szCs w:val="22"/>
        </w:rPr>
        <w:t xml:space="preserve"> von</w:t>
      </w:r>
      <w:r w:rsidR="00F36ACA" w:rsidRPr="007C07FE">
        <w:rPr>
          <w:rFonts w:ascii="Arial" w:hAnsi="Arial" w:cs="Arial"/>
          <w:sz w:val="22"/>
          <w:szCs w:val="22"/>
        </w:rPr>
        <w:t xml:space="preserve"> bis zu 500 kg </w:t>
      </w:r>
      <w:r w:rsidR="00DA0BFC" w:rsidRPr="007C07FE">
        <w:rPr>
          <w:rFonts w:ascii="Arial" w:hAnsi="Arial" w:cs="Arial"/>
          <w:sz w:val="22"/>
          <w:szCs w:val="22"/>
        </w:rPr>
        <w:t>kommt</w:t>
      </w:r>
      <w:r w:rsidRPr="007C07FE">
        <w:rPr>
          <w:rFonts w:ascii="Arial" w:hAnsi="Arial" w:cs="Arial"/>
          <w:sz w:val="22"/>
          <w:szCs w:val="22"/>
        </w:rPr>
        <w:t xml:space="preserve"> </w:t>
      </w:r>
      <w:r w:rsidR="00F36ACA" w:rsidRPr="007C07FE">
        <w:rPr>
          <w:rFonts w:ascii="Arial" w:hAnsi="Arial" w:cs="Arial"/>
          <w:sz w:val="22"/>
          <w:szCs w:val="22"/>
        </w:rPr>
        <w:t>ein Scheren</w:t>
      </w:r>
      <w:r w:rsidR="00DA0BFC" w:rsidRPr="007C07FE">
        <w:rPr>
          <w:rFonts w:ascii="Arial" w:hAnsi="Arial" w:cs="Arial"/>
          <w:sz w:val="22"/>
          <w:szCs w:val="22"/>
        </w:rPr>
        <w:t>prinzip</w:t>
      </w:r>
      <w:r w:rsidR="00F36ACA" w:rsidRPr="007C07FE">
        <w:rPr>
          <w:rFonts w:ascii="Arial" w:hAnsi="Arial" w:cs="Arial"/>
          <w:sz w:val="22"/>
          <w:szCs w:val="22"/>
        </w:rPr>
        <w:t xml:space="preserve"> </w:t>
      </w:r>
      <w:r w:rsidR="00DA0BFC" w:rsidRPr="007C07FE">
        <w:rPr>
          <w:rFonts w:ascii="Arial" w:hAnsi="Arial" w:cs="Arial"/>
          <w:sz w:val="22"/>
          <w:szCs w:val="22"/>
        </w:rPr>
        <w:t>zum Einsatz, höhere Gewichte bis zu 2</w:t>
      </w:r>
      <w:r w:rsidR="001B77D5" w:rsidRPr="007C07FE">
        <w:rPr>
          <w:rFonts w:ascii="Arial" w:hAnsi="Arial" w:cs="Arial"/>
          <w:sz w:val="22"/>
          <w:szCs w:val="22"/>
        </w:rPr>
        <w:t>.</w:t>
      </w:r>
      <w:r w:rsidR="00DA0BFC" w:rsidRPr="007C07FE">
        <w:rPr>
          <w:rFonts w:ascii="Arial" w:hAnsi="Arial" w:cs="Arial"/>
          <w:sz w:val="22"/>
          <w:szCs w:val="22"/>
        </w:rPr>
        <w:t xml:space="preserve">000 kg werden mit einer Säulenkonstruktion bewegt. Beide Ausführungen sind in drei Varianten </w:t>
      </w:r>
      <w:r w:rsidR="001C63CE" w:rsidRPr="007C07FE">
        <w:rPr>
          <w:rFonts w:ascii="Arial" w:hAnsi="Arial" w:cs="Arial"/>
          <w:sz w:val="22"/>
          <w:szCs w:val="22"/>
        </w:rPr>
        <w:t>verfügbar</w:t>
      </w:r>
      <w:r w:rsidR="00DA0BFC" w:rsidRPr="007C07FE">
        <w:rPr>
          <w:rFonts w:ascii="Arial" w:hAnsi="Arial" w:cs="Arial"/>
          <w:sz w:val="22"/>
          <w:szCs w:val="22"/>
        </w:rPr>
        <w:t xml:space="preserve">: </w:t>
      </w:r>
      <w:r w:rsidRPr="007C07FE">
        <w:rPr>
          <w:rFonts w:ascii="Arial" w:hAnsi="Arial" w:cs="Arial"/>
          <w:sz w:val="22"/>
          <w:szCs w:val="22"/>
        </w:rPr>
        <w:t xml:space="preserve">entweder </w:t>
      </w:r>
      <w:r w:rsidR="00454451" w:rsidRPr="007C07FE">
        <w:rPr>
          <w:rFonts w:ascii="Arial" w:hAnsi="Arial" w:cs="Arial"/>
          <w:sz w:val="22"/>
          <w:szCs w:val="22"/>
        </w:rPr>
        <w:t>mittels</w:t>
      </w:r>
      <w:r w:rsidR="00DA0BFC" w:rsidRPr="007C07FE">
        <w:rPr>
          <w:rFonts w:ascii="Arial" w:hAnsi="Arial" w:cs="Arial"/>
          <w:sz w:val="22"/>
          <w:szCs w:val="22"/>
        </w:rPr>
        <w:t xml:space="preserve"> Steuerung über einen Handtaster, </w:t>
      </w:r>
      <w:r w:rsidR="001B77D5" w:rsidRPr="007C07FE">
        <w:rPr>
          <w:rFonts w:ascii="Arial" w:hAnsi="Arial" w:cs="Arial"/>
          <w:sz w:val="22"/>
          <w:szCs w:val="22"/>
        </w:rPr>
        <w:t>mit elektronischer</w:t>
      </w:r>
      <w:r w:rsidR="00DA0BFC" w:rsidRPr="007C07FE">
        <w:rPr>
          <w:rFonts w:ascii="Arial" w:hAnsi="Arial" w:cs="Arial"/>
          <w:sz w:val="22"/>
          <w:szCs w:val="22"/>
        </w:rPr>
        <w:t xml:space="preserve"> </w:t>
      </w:r>
      <w:r w:rsidR="001B77D5" w:rsidRPr="007C07FE">
        <w:rPr>
          <w:rFonts w:ascii="Arial" w:hAnsi="Arial" w:cs="Arial"/>
          <w:sz w:val="22"/>
          <w:szCs w:val="22"/>
        </w:rPr>
        <w:t>Höhenverstellung</w:t>
      </w:r>
      <w:r w:rsidR="00DA0BFC" w:rsidRPr="007C07FE">
        <w:rPr>
          <w:rFonts w:ascii="Arial" w:hAnsi="Arial" w:cs="Arial"/>
          <w:sz w:val="22"/>
          <w:szCs w:val="22"/>
        </w:rPr>
        <w:t xml:space="preserve"> oder </w:t>
      </w:r>
      <w:r w:rsidR="00C66CC1" w:rsidRPr="007C07FE">
        <w:rPr>
          <w:rFonts w:ascii="Arial" w:hAnsi="Arial" w:cs="Arial"/>
          <w:sz w:val="22"/>
          <w:szCs w:val="22"/>
        </w:rPr>
        <w:t xml:space="preserve">mit </w:t>
      </w:r>
      <w:r w:rsidR="00454451" w:rsidRPr="007C07FE">
        <w:rPr>
          <w:rFonts w:ascii="Arial" w:hAnsi="Arial" w:cs="Arial"/>
          <w:sz w:val="22"/>
          <w:szCs w:val="22"/>
        </w:rPr>
        <w:t xml:space="preserve">einer </w:t>
      </w:r>
      <w:r w:rsidR="00C66CC1" w:rsidRPr="007C07FE">
        <w:rPr>
          <w:rFonts w:ascii="Arial" w:hAnsi="Arial" w:cs="Arial"/>
          <w:sz w:val="22"/>
          <w:szCs w:val="22"/>
        </w:rPr>
        <w:t>programmierbare</w:t>
      </w:r>
      <w:r w:rsidR="00454451" w:rsidRPr="007C07FE">
        <w:rPr>
          <w:rFonts w:ascii="Arial" w:hAnsi="Arial" w:cs="Arial"/>
          <w:sz w:val="22"/>
          <w:szCs w:val="22"/>
        </w:rPr>
        <w:t>n</w:t>
      </w:r>
      <w:r w:rsidR="00C66CC1" w:rsidRPr="007C07FE">
        <w:rPr>
          <w:rFonts w:ascii="Arial" w:hAnsi="Arial" w:cs="Arial"/>
          <w:sz w:val="22"/>
          <w:szCs w:val="22"/>
        </w:rPr>
        <w:t xml:space="preserve"> Steuerung für eine wiederholgenaue, ablau</w:t>
      </w:r>
      <w:r w:rsidR="00DA0BFC" w:rsidRPr="007C07FE">
        <w:rPr>
          <w:rFonts w:ascii="Arial" w:hAnsi="Arial" w:cs="Arial"/>
          <w:sz w:val="22"/>
          <w:szCs w:val="22"/>
        </w:rPr>
        <w:t xml:space="preserve">fgesteuerte Serienfertigung. </w:t>
      </w:r>
      <w:r w:rsidR="00646508" w:rsidRPr="007C07FE">
        <w:rPr>
          <w:rFonts w:ascii="Arial" w:hAnsi="Arial" w:cs="Arial"/>
          <w:sz w:val="22"/>
          <w:szCs w:val="22"/>
        </w:rPr>
        <w:t xml:space="preserve">Für den Antrieb sorgen geräuscharme Elektromotoren, die mit 230 V betrieben werden. </w:t>
      </w:r>
    </w:p>
    <w:p w14:paraId="3E99156E" w14:textId="3B928854" w:rsidR="006E29AE" w:rsidRPr="007C07FE" w:rsidRDefault="004032D6" w:rsidP="006E29AE">
      <w:pPr>
        <w:spacing w:after="120" w:line="360" w:lineRule="auto"/>
        <w:rPr>
          <w:rFonts w:ascii="Arial" w:hAnsi="Arial" w:cs="Arial"/>
          <w:b/>
          <w:sz w:val="22"/>
          <w:szCs w:val="22"/>
        </w:rPr>
      </w:pPr>
      <w:r w:rsidRPr="007C07FE">
        <w:rPr>
          <w:rFonts w:ascii="Arial" w:hAnsi="Arial" w:cs="Arial"/>
          <w:b/>
          <w:sz w:val="22"/>
          <w:szCs w:val="22"/>
        </w:rPr>
        <w:t xml:space="preserve">Flexibel spannen mit </w:t>
      </w:r>
      <w:proofErr w:type="spellStart"/>
      <w:r w:rsidRPr="007C07FE">
        <w:rPr>
          <w:rFonts w:ascii="Arial" w:hAnsi="Arial" w:cs="Arial"/>
          <w:b/>
          <w:sz w:val="22"/>
          <w:szCs w:val="22"/>
        </w:rPr>
        <w:t>VarioLine</w:t>
      </w:r>
      <w:proofErr w:type="spellEnd"/>
      <w:r w:rsidRPr="007C07FE">
        <w:rPr>
          <w:rFonts w:ascii="Arial" w:hAnsi="Arial" w:cs="Arial"/>
          <w:b/>
          <w:sz w:val="22"/>
          <w:szCs w:val="22"/>
        </w:rPr>
        <w:t>-</w:t>
      </w:r>
      <w:r w:rsidR="006E29AE" w:rsidRPr="007C07FE">
        <w:rPr>
          <w:rFonts w:ascii="Arial" w:hAnsi="Arial" w:cs="Arial"/>
          <w:b/>
          <w:sz w:val="22"/>
          <w:szCs w:val="22"/>
        </w:rPr>
        <w:t>Schraubstöcke</w:t>
      </w:r>
      <w:r w:rsidRPr="007C07FE">
        <w:rPr>
          <w:rFonts w:ascii="Arial" w:hAnsi="Arial" w:cs="Arial"/>
          <w:b/>
          <w:sz w:val="22"/>
          <w:szCs w:val="22"/>
        </w:rPr>
        <w:t>n</w:t>
      </w:r>
    </w:p>
    <w:p w14:paraId="05111D02" w14:textId="10DD6E11" w:rsidR="00676ABE" w:rsidRPr="007C07FE" w:rsidRDefault="004377F1" w:rsidP="006E29AE">
      <w:pPr>
        <w:spacing w:after="120" w:line="360" w:lineRule="auto"/>
        <w:rPr>
          <w:rFonts w:ascii="Arial" w:hAnsi="Arial" w:cs="Arial"/>
          <w:sz w:val="22"/>
          <w:szCs w:val="22"/>
        </w:rPr>
      </w:pPr>
      <w:r w:rsidRPr="007C07FE">
        <w:rPr>
          <w:rFonts w:ascii="Arial" w:hAnsi="Arial" w:cs="Arial"/>
          <w:sz w:val="22"/>
          <w:szCs w:val="22"/>
        </w:rPr>
        <w:t xml:space="preserve">Schnell und einfach unterschiedlich große Werkstücke </w:t>
      </w:r>
      <w:r w:rsidR="00B05FE2" w:rsidRPr="007C07FE">
        <w:rPr>
          <w:rFonts w:ascii="Arial" w:hAnsi="Arial" w:cs="Arial"/>
          <w:sz w:val="22"/>
          <w:szCs w:val="22"/>
        </w:rPr>
        <w:t>s</w:t>
      </w:r>
      <w:r w:rsidR="00676ABE" w:rsidRPr="007C07FE">
        <w:rPr>
          <w:rFonts w:ascii="Arial" w:hAnsi="Arial" w:cs="Arial"/>
          <w:sz w:val="22"/>
          <w:szCs w:val="22"/>
        </w:rPr>
        <w:t xml:space="preserve">pannen und </w:t>
      </w:r>
      <w:r w:rsidR="00B05FE2" w:rsidRPr="007C07FE">
        <w:rPr>
          <w:rFonts w:ascii="Arial" w:hAnsi="Arial" w:cs="Arial"/>
          <w:sz w:val="22"/>
          <w:szCs w:val="22"/>
        </w:rPr>
        <w:t>p</w:t>
      </w:r>
      <w:r w:rsidR="00676ABE" w:rsidRPr="007C07FE">
        <w:rPr>
          <w:rFonts w:ascii="Arial" w:hAnsi="Arial" w:cs="Arial"/>
          <w:sz w:val="22"/>
          <w:szCs w:val="22"/>
        </w:rPr>
        <w:t>ositionieren</w:t>
      </w:r>
      <w:r w:rsidRPr="007C07FE">
        <w:rPr>
          <w:rFonts w:ascii="Arial" w:hAnsi="Arial" w:cs="Arial"/>
          <w:sz w:val="22"/>
          <w:szCs w:val="22"/>
        </w:rPr>
        <w:t xml:space="preserve"> – dafür </w:t>
      </w:r>
      <w:r w:rsidR="00454451" w:rsidRPr="007C07FE">
        <w:rPr>
          <w:rFonts w:ascii="Arial" w:hAnsi="Arial" w:cs="Arial"/>
          <w:sz w:val="22"/>
          <w:szCs w:val="22"/>
        </w:rPr>
        <w:t>eignen</w:t>
      </w:r>
      <w:r w:rsidRPr="007C07FE">
        <w:rPr>
          <w:rFonts w:ascii="Arial" w:hAnsi="Arial" w:cs="Arial"/>
          <w:sz w:val="22"/>
          <w:szCs w:val="22"/>
        </w:rPr>
        <w:t xml:space="preserve"> sich die Maschinenschraubstöcke der Baureihe </w:t>
      </w:r>
      <w:r w:rsidR="00676ABE" w:rsidRPr="007C07FE">
        <w:rPr>
          <w:rFonts w:ascii="Arial" w:hAnsi="Arial" w:cs="Arial"/>
          <w:sz w:val="22"/>
          <w:szCs w:val="22"/>
        </w:rPr>
        <w:t>H</w:t>
      </w:r>
      <w:r w:rsidR="00707122" w:rsidRPr="007C07FE">
        <w:rPr>
          <w:rFonts w:ascii="Arial" w:hAnsi="Arial" w:cs="Arial"/>
          <w:sz w:val="22"/>
          <w:szCs w:val="22"/>
        </w:rPr>
        <w:t>ILMA</w:t>
      </w:r>
      <w:r w:rsidR="00676ABE" w:rsidRPr="007C07FE">
        <w:rPr>
          <w:rFonts w:ascii="Arial" w:hAnsi="Arial" w:cs="Arial"/>
          <w:sz w:val="22"/>
          <w:szCs w:val="22"/>
        </w:rPr>
        <w:t xml:space="preserve"> </w:t>
      </w:r>
      <w:proofErr w:type="spellStart"/>
      <w:r w:rsidRPr="007C07FE">
        <w:rPr>
          <w:rFonts w:ascii="Arial" w:hAnsi="Arial" w:cs="Arial"/>
          <w:sz w:val="22"/>
          <w:szCs w:val="22"/>
        </w:rPr>
        <w:t>VarioLine</w:t>
      </w:r>
      <w:proofErr w:type="spellEnd"/>
      <w:r w:rsidRPr="007C07FE">
        <w:rPr>
          <w:rFonts w:ascii="Arial" w:hAnsi="Arial" w:cs="Arial"/>
          <w:sz w:val="22"/>
          <w:szCs w:val="22"/>
        </w:rPr>
        <w:t>. Eine Kombination aus Grund- und Wechselbacken</w:t>
      </w:r>
      <w:r w:rsidR="00F5052D" w:rsidRPr="007C07FE">
        <w:rPr>
          <w:rFonts w:ascii="Arial" w:hAnsi="Arial" w:cs="Arial"/>
          <w:sz w:val="22"/>
          <w:szCs w:val="22"/>
        </w:rPr>
        <w:t>, die mittels Dauermagneten gehalten werden,</w:t>
      </w:r>
      <w:r w:rsidRPr="007C07FE">
        <w:rPr>
          <w:rFonts w:ascii="Arial" w:hAnsi="Arial" w:cs="Arial"/>
          <w:sz w:val="22"/>
          <w:szCs w:val="22"/>
        </w:rPr>
        <w:t xml:space="preserve"> ermöglicht einen sekundenschnellen </w:t>
      </w:r>
      <w:r w:rsidR="00F5052D" w:rsidRPr="007C07FE">
        <w:rPr>
          <w:rFonts w:ascii="Arial" w:hAnsi="Arial" w:cs="Arial"/>
          <w:sz w:val="22"/>
          <w:szCs w:val="22"/>
        </w:rPr>
        <w:t>Wechsel</w:t>
      </w:r>
      <w:r w:rsidRPr="007C07FE">
        <w:rPr>
          <w:rFonts w:ascii="Arial" w:hAnsi="Arial" w:cs="Arial"/>
          <w:sz w:val="22"/>
          <w:szCs w:val="22"/>
        </w:rPr>
        <w:t xml:space="preserve">. </w:t>
      </w:r>
      <w:r w:rsidR="00F5052D" w:rsidRPr="007C07FE">
        <w:rPr>
          <w:rFonts w:ascii="Arial" w:hAnsi="Arial" w:cs="Arial"/>
          <w:sz w:val="22"/>
          <w:szCs w:val="22"/>
        </w:rPr>
        <w:t xml:space="preserve">Die Schraubstöcke lassen sich horizontal und vertikal einsetzen und sind </w:t>
      </w:r>
      <w:r w:rsidR="00454451" w:rsidRPr="007C07FE">
        <w:rPr>
          <w:rFonts w:ascii="Arial" w:hAnsi="Arial" w:cs="Arial"/>
          <w:sz w:val="22"/>
          <w:szCs w:val="22"/>
        </w:rPr>
        <w:t>durch</w:t>
      </w:r>
      <w:r w:rsidR="00F5052D" w:rsidRPr="007C07FE">
        <w:rPr>
          <w:rFonts w:ascii="Arial" w:hAnsi="Arial" w:cs="Arial"/>
          <w:sz w:val="22"/>
          <w:szCs w:val="22"/>
        </w:rPr>
        <w:t xml:space="preserve"> eine Vielzahl an Parametern an </w:t>
      </w:r>
      <w:proofErr w:type="spellStart"/>
      <w:r w:rsidR="00F5052D" w:rsidRPr="007C07FE">
        <w:rPr>
          <w:rFonts w:ascii="Arial" w:hAnsi="Arial" w:cs="Arial"/>
          <w:sz w:val="22"/>
          <w:szCs w:val="22"/>
        </w:rPr>
        <w:t>Verfahrwege</w:t>
      </w:r>
      <w:proofErr w:type="spellEnd"/>
      <w:r w:rsidR="00F5052D" w:rsidRPr="007C07FE">
        <w:rPr>
          <w:rFonts w:ascii="Arial" w:hAnsi="Arial" w:cs="Arial"/>
          <w:sz w:val="22"/>
          <w:szCs w:val="22"/>
        </w:rPr>
        <w:t xml:space="preserve">, Arbeitsraum, Aufspannfläche und Bearbeitungsaufgabe anpassbar. </w:t>
      </w:r>
      <w:r w:rsidRPr="007C07FE">
        <w:rPr>
          <w:rFonts w:ascii="Arial" w:hAnsi="Arial" w:cs="Arial"/>
          <w:sz w:val="22"/>
          <w:szCs w:val="22"/>
        </w:rPr>
        <w:t>Optional ist ein</w:t>
      </w:r>
      <w:r w:rsidR="00676ABE" w:rsidRPr="007C07FE">
        <w:rPr>
          <w:rFonts w:ascii="Arial" w:hAnsi="Arial" w:cs="Arial"/>
          <w:sz w:val="22"/>
          <w:szCs w:val="22"/>
        </w:rPr>
        <w:t>e Spannkraftanzeige</w:t>
      </w:r>
      <w:r w:rsidRPr="007C07FE">
        <w:rPr>
          <w:rFonts w:ascii="Arial" w:hAnsi="Arial" w:cs="Arial"/>
          <w:sz w:val="22"/>
          <w:szCs w:val="22"/>
        </w:rPr>
        <w:t xml:space="preserve"> zur </w:t>
      </w:r>
      <w:r w:rsidR="00EA20EA" w:rsidRPr="007C07FE">
        <w:rPr>
          <w:rFonts w:ascii="Arial" w:hAnsi="Arial" w:cs="Arial"/>
          <w:sz w:val="22"/>
          <w:szCs w:val="22"/>
        </w:rPr>
        <w:t xml:space="preserve">stufenlosen und </w:t>
      </w:r>
      <w:r w:rsidRPr="007C07FE">
        <w:rPr>
          <w:rFonts w:ascii="Arial" w:hAnsi="Arial" w:cs="Arial"/>
          <w:sz w:val="22"/>
          <w:szCs w:val="22"/>
        </w:rPr>
        <w:t xml:space="preserve">exakten </w:t>
      </w:r>
      <w:r w:rsidRPr="007C07FE">
        <w:rPr>
          <w:rFonts w:ascii="Arial" w:hAnsi="Arial" w:cs="Arial"/>
          <w:sz w:val="22"/>
          <w:szCs w:val="22"/>
        </w:rPr>
        <w:lastRenderedPageBreak/>
        <w:t>Spannkraft</w:t>
      </w:r>
      <w:r w:rsidR="00EA20EA" w:rsidRPr="007C07FE">
        <w:rPr>
          <w:rFonts w:ascii="Arial" w:hAnsi="Arial" w:cs="Arial"/>
          <w:sz w:val="22"/>
          <w:szCs w:val="22"/>
        </w:rPr>
        <w:t xml:space="preserve">einleitung </w:t>
      </w:r>
      <w:r w:rsidRPr="007C07FE">
        <w:rPr>
          <w:rFonts w:ascii="Arial" w:hAnsi="Arial" w:cs="Arial"/>
          <w:sz w:val="22"/>
          <w:szCs w:val="22"/>
        </w:rPr>
        <w:t xml:space="preserve">und Kontrolle </w:t>
      </w:r>
      <w:r w:rsidR="00EA20EA" w:rsidRPr="007C07FE">
        <w:rPr>
          <w:rFonts w:ascii="Arial" w:hAnsi="Arial" w:cs="Arial"/>
          <w:sz w:val="22"/>
          <w:szCs w:val="22"/>
        </w:rPr>
        <w:t xml:space="preserve">erhältlich. </w:t>
      </w:r>
      <w:r w:rsidR="00C83022" w:rsidRPr="007C07FE">
        <w:rPr>
          <w:rFonts w:ascii="Arial" w:hAnsi="Arial" w:cs="Arial"/>
          <w:sz w:val="22"/>
          <w:szCs w:val="22"/>
        </w:rPr>
        <w:t xml:space="preserve">Dadurch wird die Prozesssicherheit wesentlich positiv beeinflusst und die Bedienung der Spannsysteme vereinfacht. Gezeigt werden auf HILMA </w:t>
      </w:r>
      <w:proofErr w:type="spellStart"/>
      <w:r w:rsidR="00C83022" w:rsidRPr="007C07FE">
        <w:rPr>
          <w:rFonts w:ascii="Arial" w:hAnsi="Arial" w:cs="Arial"/>
          <w:sz w:val="22"/>
          <w:szCs w:val="22"/>
        </w:rPr>
        <w:t>Vario</w:t>
      </w:r>
      <w:r w:rsidR="007B74A2" w:rsidRPr="007C07FE">
        <w:rPr>
          <w:rFonts w:ascii="Arial" w:hAnsi="Arial" w:cs="Arial"/>
          <w:sz w:val="22"/>
          <w:szCs w:val="22"/>
        </w:rPr>
        <w:t>Line</w:t>
      </w:r>
      <w:proofErr w:type="spellEnd"/>
      <w:r w:rsidR="007B74A2" w:rsidRPr="007C07FE">
        <w:rPr>
          <w:rFonts w:ascii="Arial" w:hAnsi="Arial" w:cs="Arial"/>
          <w:sz w:val="22"/>
          <w:szCs w:val="22"/>
        </w:rPr>
        <w:t>-</w:t>
      </w:r>
      <w:r w:rsidR="00C83022" w:rsidRPr="007C07FE">
        <w:rPr>
          <w:rFonts w:ascii="Arial" w:hAnsi="Arial" w:cs="Arial"/>
          <w:sz w:val="22"/>
          <w:szCs w:val="22"/>
        </w:rPr>
        <w:t xml:space="preserve">Spannsystemen neue Anwendungen zum verzugsfreien Spannen von Werkstücken. </w:t>
      </w:r>
    </w:p>
    <w:p w14:paraId="798B2750" w14:textId="77777777" w:rsidR="00F5052D" w:rsidRPr="007C07FE" w:rsidRDefault="00F5052D" w:rsidP="00F5052D">
      <w:pPr>
        <w:spacing w:after="120" w:line="360" w:lineRule="auto"/>
        <w:rPr>
          <w:rFonts w:ascii="Arial" w:hAnsi="Arial" w:cs="Arial"/>
          <w:b/>
          <w:sz w:val="22"/>
          <w:szCs w:val="22"/>
        </w:rPr>
      </w:pPr>
      <w:r w:rsidRPr="007C07FE">
        <w:rPr>
          <w:rFonts w:ascii="Arial" w:hAnsi="Arial" w:cs="Arial"/>
          <w:b/>
          <w:sz w:val="22"/>
          <w:szCs w:val="22"/>
        </w:rPr>
        <w:t>Hydraulikzylinder für hohe Temperaturen und schmutzige Fertigungsprozesse</w:t>
      </w:r>
    </w:p>
    <w:p w14:paraId="1E0540CD" w14:textId="6C1BA4B7" w:rsidR="004377F1" w:rsidRPr="007C07FE" w:rsidRDefault="00553AFE" w:rsidP="006E29AE">
      <w:pPr>
        <w:spacing w:after="120" w:line="360" w:lineRule="auto"/>
        <w:rPr>
          <w:rFonts w:ascii="Arial" w:hAnsi="Arial" w:cs="Arial"/>
          <w:sz w:val="22"/>
          <w:szCs w:val="22"/>
        </w:rPr>
      </w:pPr>
      <w:r w:rsidRPr="007C07FE">
        <w:rPr>
          <w:rFonts w:ascii="Arial" w:hAnsi="Arial" w:cs="Arial"/>
          <w:sz w:val="22"/>
          <w:szCs w:val="22"/>
        </w:rPr>
        <w:t>Darüber hinaus</w:t>
      </w:r>
      <w:r w:rsidR="00F5052D" w:rsidRPr="007C07FE">
        <w:rPr>
          <w:rFonts w:ascii="Arial" w:hAnsi="Arial" w:cs="Arial"/>
          <w:sz w:val="22"/>
          <w:szCs w:val="22"/>
        </w:rPr>
        <w:t xml:space="preserve"> gibt die Unternehmensgruppe einen Überblick über ihr umfassendes Angebot an Hydraulikzylindern für den Werkzeug- und Formenbau. Zu sehen sind kompakte</w:t>
      </w:r>
      <w:r w:rsidR="00454451" w:rsidRPr="007C07FE">
        <w:rPr>
          <w:rFonts w:ascii="Arial" w:hAnsi="Arial" w:cs="Arial"/>
          <w:sz w:val="22"/>
          <w:szCs w:val="22"/>
        </w:rPr>
        <w:t>,</w:t>
      </w:r>
      <w:r w:rsidR="00F5052D" w:rsidRPr="007C07FE">
        <w:rPr>
          <w:rFonts w:ascii="Arial" w:hAnsi="Arial" w:cs="Arial"/>
          <w:sz w:val="22"/>
          <w:szCs w:val="22"/>
        </w:rPr>
        <w:t xml:space="preserve"> einfach und doppelt wirkende El</w:t>
      </w:r>
      <w:r w:rsidRPr="007C07FE">
        <w:rPr>
          <w:rFonts w:ascii="Arial" w:hAnsi="Arial" w:cs="Arial"/>
          <w:sz w:val="22"/>
          <w:szCs w:val="22"/>
        </w:rPr>
        <w:t>emente, mit denen sich Schieber</w:t>
      </w:r>
      <w:r w:rsidR="00F5052D" w:rsidRPr="007C07FE">
        <w:rPr>
          <w:rFonts w:ascii="Arial" w:hAnsi="Arial" w:cs="Arial"/>
          <w:sz w:val="22"/>
          <w:szCs w:val="22"/>
        </w:rPr>
        <w:t xml:space="preserve">, Kernstifte, -züge und </w:t>
      </w:r>
      <w:r w:rsidR="00454451" w:rsidRPr="007C07FE">
        <w:rPr>
          <w:rFonts w:ascii="Arial" w:hAnsi="Arial" w:cs="Arial"/>
          <w:sz w:val="22"/>
          <w:szCs w:val="22"/>
        </w:rPr>
        <w:t>-</w:t>
      </w:r>
      <w:r w:rsidR="00F5052D" w:rsidRPr="007C07FE">
        <w:rPr>
          <w:rFonts w:ascii="Arial" w:hAnsi="Arial" w:cs="Arial"/>
          <w:sz w:val="22"/>
          <w:szCs w:val="22"/>
        </w:rPr>
        <w:t xml:space="preserve">zugplatten bedienen lassen. </w:t>
      </w:r>
      <w:r w:rsidR="00454451" w:rsidRPr="007C07FE">
        <w:rPr>
          <w:rFonts w:ascii="Arial" w:hAnsi="Arial" w:cs="Arial"/>
          <w:sz w:val="22"/>
          <w:szCs w:val="22"/>
        </w:rPr>
        <w:t>Daneben</w:t>
      </w:r>
      <w:r w:rsidR="00F5052D" w:rsidRPr="007C07FE">
        <w:rPr>
          <w:rFonts w:ascii="Arial" w:hAnsi="Arial" w:cs="Arial"/>
          <w:sz w:val="22"/>
          <w:szCs w:val="22"/>
        </w:rPr>
        <w:t xml:space="preserve"> zeigt ROEMHELD </w:t>
      </w:r>
      <w:r w:rsidR="00454451" w:rsidRPr="007C07FE">
        <w:rPr>
          <w:rFonts w:ascii="Arial" w:hAnsi="Arial" w:cs="Arial"/>
          <w:sz w:val="22"/>
          <w:szCs w:val="22"/>
        </w:rPr>
        <w:t xml:space="preserve">auch </w:t>
      </w:r>
      <w:r w:rsidR="00F5052D" w:rsidRPr="007C07FE">
        <w:rPr>
          <w:rFonts w:ascii="Arial" w:hAnsi="Arial" w:cs="Arial"/>
          <w:sz w:val="22"/>
          <w:szCs w:val="22"/>
        </w:rPr>
        <w:t>kunden</w:t>
      </w:r>
      <w:r w:rsidR="007A2325" w:rsidRPr="007C07FE">
        <w:rPr>
          <w:rFonts w:ascii="Arial" w:hAnsi="Arial" w:cs="Arial"/>
          <w:sz w:val="22"/>
          <w:szCs w:val="22"/>
        </w:rPr>
        <w:t>spezifische Entwicklungen, beispielsweise</w:t>
      </w:r>
      <w:r w:rsidR="00F5052D" w:rsidRPr="007C07FE">
        <w:rPr>
          <w:rFonts w:ascii="Arial" w:hAnsi="Arial" w:cs="Arial"/>
          <w:sz w:val="22"/>
          <w:szCs w:val="22"/>
        </w:rPr>
        <w:t xml:space="preserve"> für Hochtemperatureinsatz in Gießereien und Schmieden </w:t>
      </w:r>
      <w:r w:rsidR="00454451" w:rsidRPr="007C07FE">
        <w:rPr>
          <w:rFonts w:ascii="Arial" w:hAnsi="Arial" w:cs="Arial"/>
          <w:sz w:val="22"/>
          <w:szCs w:val="22"/>
        </w:rPr>
        <w:t xml:space="preserve">und </w:t>
      </w:r>
      <w:r w:rsidRPr="007C07FE">
        <w:rPr>
          <w:rFonts w:ascii="Arial" w:hAnsi="Arial" w:cs="Arial"/>
          <w:sz w:val="22"/>
          <w:szCs w:val="22"/>
        </w:rPr>
        <w:t xml:space="preserve">bei </w:t>
      </w:r>
      <w:r w:rsidR="00F5052D" w:rsidRPr="007C07FE">
        <w:rPr>
          <w:rFonts w:ascii="Arial" w:hAnsi="Arial" w:cs="Arial"/>
          <w:sz w:val="22"/>
          <w:szCs w:val="22"/>
        </w:rPr>
        <w:t>besonders schmutzige</w:t>
      </w:r>
      <w:r w:rsidRPr="007C07FE">
        <w:rPr>
          <w:rFonts w:ascii="Arial" w:hAnsi="Arial" w:cs="Arial"/>
          <w:sz w:val="22"/>
          <w:szCs w:val="22"/>
        </w:rPr>
        <w:t>n</w:t>
      </w:r>
      <w:r w:rsidR="00F5052D" w:rsidRPr="007C07FE">
        <w:rPr>
          <w:rFonts w:ascii="Arial" w:hAnsi="Arial" w:cs="Arial"/>
          <w:sz w:val="22"/>
          <w:szCs w:val="22"/>
        </w:rPr>
        <w:t xml:space="preserve"> Arbeitsprozesse</w:t>
      </w:r>
      <w:r w:rsidRPr="007C07FE">
        <w:rPr>
          <w:rFonts w:ascii="Arial" w:hAnsi="Arial" w:cs="Arial"/>
          <w:sz w:val="22"/>
          <w:szCs w:val="22"/>
        </w:rPr>
        <w:t>n</w:t>
      </w:r>
      <w:r w:rsidR="00F5052D" w:rsidRPr="007C07FE">
        <w:rPr>
          <w:rFonts w:ascii="Arial" w:hAnsi="Arial" w:cs="Arial"/>
          <w:sz w:val="22"/>
          <w:szCs w:val="22"/>
        </w:rPr>
        <w:t xml:space="preserve">. </w:t>
      </w:r>
      <w:r w:rsidR="00454451" w:rsidRPr="007C07FE">
        <w:rPr>
          <w:rFonts w:ascii="Arial" w:hAnsi="Arial" w:cs="Arial"/>
          <w:sz w:val="22"/>
          <w:szCs w:val="22"/>
        </w:rPr>
        <w:t>Hierzu</w:t>
      </w:r>
      <w:r w:rsidR="00F5052D" w:rsidRPr="007C07FE">
        <w:rPr>
          <w:rFonts w:ascii="Arial" w:hAnsi="Arial" w:cs="Arial"/>
          <w:sz w:val="22"/>
          <w:szCs w:val="22"/>
        </w:rPr>
        <w:t xml:space="preserve"> zählen Blockzylinder mit integrierten Kühlkanälen und einer speziellen Dichtungstechnik, die bei bis zu 240° einsetzbar sind. Schwimmende Metallabstreifer entfernen anhaftenden Schmutz auch bei </w:t>
      </w:r>
      <w:proofErr w:type="spellStart"/>
      <w:r w:rsidR="00F5052D" w:rsidRPr="007C07FE">
        <w:rPr>
          <w:rFonts w:ascii="Arial" w:hAnsi="Arial" w:cs="Arial"/>
          <w:sz w:val="22"/>
          <w:szCs w:val="22"/>
        </w:rPr>
        <w:t>langhubigen</w:t>
      </w:r>
      <w:proofErr w:type="spellEnd"/>
      <w:r w:rsidR="00F5052D" w:rsidRPr="007C07FE">
        <w:rPr>
          <w:rFonts w:ascii="Arial" w:hAnsi="Arial" w:cs="Arial"/>
          <w:sz w:val="22"/>
          <w:szCs w:val="22"/>
        </w:rPr>
        <w:t xml:space="preserve"> Kolbenstangen.</w:t>
      </w:r>
    </w:p>
    <w:p w14:paraId="25CAA0A5" w14:textId="4F27C9FA" w:rsidR="006E29AE" w:rsidRPr="007C07FE" w:rsidRDefault="00C83022" w:rsidP="006E29AE">
      <w:pPr>
        <w:spacing w:after="120" w:line="360" w:lineRule="auto"/>
        <w:rPr>
          <w:rFonts w:ascii="Arial" w:hAnsi="Arial" w:cs="Arial"/>
          <w:b/>
          <w:sz w:val="22"/>
          <w:szCs w:val="22"/>
        </w:rPr>
      </w:pPr>
      <w:r w:rsidRPr="007C07FE">
        <w:rPr>
          <w:rFonts w:ascii="Arial" w:hAnsi="Arial" w:cs="Arial"/>
          <w:b/>
          <w:sz w:val="22"/>
          <w:szCs w:val="22"/>
        </w:rPr>
        <w:t xml:space="preserve">Neu: </w:t>
      </w:r>
      <w:r w:rsidR="006E29AE" w:rsidRPr="007C07FE">
        <w:rPr>
          <w:rFonts w:ascii="Arial" w:hAnsi="Arial" w:cs="Arial"/>
          <w:b/>
          <w:sz w:val="22"/>
          <w:szCs w:val="22"/>
        </w:rPr>
        <w:t>Werkzeug</w:t>
      </w:r>
      <w:r w:rsidR="00614ED8" w:rsidRPr="007C07FE">
        <w:rPr>
          <w:rFonts w:ascii="Arial" w:hAnsi="Arial" w:cs="Arial"/>
          <w:b/>
          <w:sz w:val="22"/>
          <w:szCs w:val="22"/>
        </w:rPr>
        <w:t>e</w:t>
      </w:r>
      <w:r w:rsidR="006E29AE" w:rsidRPr="007C07FE">
        <w:rPr>
          <w:rFonts w:ascii="Arial" w:hAnsi="Arial" w:cs="Arial"/>
          <w:b/>
          <w:sz w:val="22"/>
          <w:szCs w:val="22"/>
        </w:rPr>
        <w:t xml:space="preserve"> bis </w:t>
      </w:r>
      <w:r w:rsidR="004032D6" w:rsidRPr="007C07FE">
        <w:rPr>
          <w:rFonts w:ascii="Arial" w:hAnsi="Arial" w:cs="Arial"/>
          <w:b/>
          <w:sz w:val="22"/>
          <w:szCs w:val="22"/>
        </w:rPr>
        <w:t xml:space="preserve">zu </w:t>
      </w:r>
      <w:r w:rsidR="006E29AE" w:rsidRPr="007C07FE">
        <w:rPr>
          <w:rFonts w:ascii="Arial" w:hAnsi="Arial" w:cs="Arial"/>
          <w:b/>
          <w:sz w:val="22"/>
          <w:szCs w:val="22"/>
        </w:rPr>
        <w:t>1</w:t>
      </w:r>
      <w:r w:rsidR="001B77D5" w:rsidRPr="007C07FE">
        <w:rPr>
          <w:rFonts w:ascii="Arial" w:hAnsi="Arial" w:cs="Arial"/>
          <w:b/>
          <w:sz w:val="22"/>
          <w:szCs w:val="22"/>
        </w:rPr>
        <w:t>.</w:t>
      </w:r>
      <w:r w:rsidR="006E29AE" w:rsidRPr="007C07FE">
        <w:rPr>
          <w:rFonts w:ascii="Arial" w:hAnsi="Arial" w:cs="Arial"/>
          <w:b/>
          <w:sz w:val="22"/>
          <w:szCs w:val="22"/>
        </w:rPr>
        <w:t>600 kg elektrisch angetrieben</w:t>
      </w:r>
      <w:r w:rsidR="00614ED8" w:rsidRPr="007C07FE">
        <w:rPr>
          <w:rFonts w:ascii="Arial" w:hAnsi="Arial" w:cs="Arial"/>
          <w:b/>
          <w:sz w:val="22"/>
          <w:szCs w:val="22"/>
        </w:rPr>
        <w:t xml:space="preserve"> transportieren</w:t>
      </w:r>
    </w:p>
    <w:p w14:paraId="1EC8C30D" w14:textId="5B55D380" w:rsidR="00281FD4" w:rsidRPr="007C07FE" w:rsidRDefault="00614ED8" w:rsidP="00281FD4">
      <w:pPr>
        <w:spacing w:after="120" w:line="360" w:lineRule="auto"/>
        <w:rPr>
          <w:rFonts w:ascii="Arial" w:hAnsi="Arial"/>
          <w:sz w:val="22"/>
          <w:szCs w:val="22"/>
        </w:rPr>
      </w:pPr>
      <w:r w:rsidRPr="007C07FE">
        <w:rPr>
          <w:rFonts w:ascii="Arial" w:hAnsi="Arial"/>
          <w:sz w:val="22"/>
          <w:szCs w:val="22"/>
        </w:rPr>
        <w:t>Ergänzend zu den Komponenten für das Fixieren von Werkzeugen zeigt ROEMHELD Möglichkeiten für</w:t>
      </w:r>
      <w:r w:rsidR="00F5052D" w:rsidRPr="007C07FE">
        <w:rPr>
          <w:rFonts w:ascii="Arial" w:hAnsi="Arial"/>
          <w:sz w:val="22"/>
          <w:szCs w:val="22"/>
        </w:rPr>
        <w:t xml:space="preserve"> den</w:t>
      </w:r>
      <w:r w:rsidRPr="007C07FE">
        <w:rPr>
          <w:rFonts w:ascii="Arial" w:hAnsi="Arial"/>
          <w:sz w:val="22"/>
          <w:szCs w:val="22"/>
        </w:rPr>
        <w:t xml:space="preserve"> sicheren Wechsel an Stanze oder Presse. Herzstück des Produktportfolios, das etwa Tragkonsolen, Rollen- und Kugelleisten sowie Medienkupplungen umfasst, ist </w:t>
      </w:r>
      <w:r w:rsidR="007E1716" w:rsidRPr="007C07FE">
        <w:rPr>
          <w:rFonts w:ascii="Arial" w:hAnsi="Arial"/>
          <w:sz w:val="22"/>
          <w:szCs w:val="22"/>
        </w:rPr>
        <w:t xml:space="preserve">der </w:t>
      </w:r>
      <w:r w:rsidR="00867CB1" w:rsidRPr="007C07FE">
        <w:rPr>
          <w:rFonts w:ascii="Arial" w:hAnsi="Arial"/>
          <w:sz w:val="22"/>
          <w:szCs w:val="22"/>
        </w:rPr>
        <w:t xml:space="preserve">neue </w:t>
      </w:r>
      <w:r w:rsidR="007E1716" w:rsidRPr="007C07FE">
        <w:rPr>
          <w:rFonts w:ascii="Arial" w:hAnsi="Arial"/>
          <w:sz w:val="22"/>
          <w:szCs w:val="22"/>
        </w:rPr>
        <w:t>Werkzeug-</w:t>
      </w:r>
      <w:r w:rsidRPr="007C07FE">
        <w:rPr>
          <w:rFonts w:ascii="Arial" w:hAnsi="Arial"/>
          <w:sz w:val="22"/>
          <w:szCs w:val="22"/>
        </w:rPr>
        <w:t>Wechselwagen</w:t>
      </w:r>
      <w:r w:rsidR="007E1716" w:rsidRPr="007C07FE">
        <w:rPr>
          <w:rFonts w:ascii="Arial" w:hAnsi="Arial"/>
          <w:sz w:val="22"/>
          <w:szCs w:val="22"/>
        </w:rPr>
        <w:t xml:space="preserve"> RWA</w:t>
      </w:r>
      <w:r w:rsidR="00281FD4" w:rsidRPr="007C07FE">
        <w:rPr>
          <w:rFonts w:ascii="Arial" w:hAnsi="Arial"/>
          <w:sz w:val="22"/>
          <w:szCs w:val="22"/>
        </w:rPr>
        <w:t>, dessen große Ausführung für den Transport von bis zu 1.600 kg schweren Teilen</w:t>
      </w:r>
      <w:r w:rsidR="00C61682" w:rsidRPr="007C07FE">
        <w:rPr>
          <w:rFonts w:ascii="Arial" w:hAnsi="Arial"/>
          <w:sz w:val="22"/>
          <w:szCs w:val="22"/>
        </w:rPr>
        <w:t xml:space="preserve"> ausgelegt ist</w:t>
      </w:r>
      <w:r w:rsidR="00281FD4" w:rsidRPr="007C07FE">
        <w:rPr>
          <w:rFonts w:ascii="Arial" w:hAnsi="Arial"/>
          <w:sz w:val="22"/>
          <w:szCs w:val="22"/>
        </w:rPr>
        <w:t xml:space="preserve">. Die kleinere Variante für Gewichte bis </w:t>
      </w:r>
      <w:r w:rsidR="007953F4" w:rsidRPr="007C07FE">
        <w:rPr>
          <w:rFonts w:ascii="Arial" w:hAnsi="Arial"/>
          <w:sz w:val="22"/>
          <w:szCs w:val="22"/>
        </w:rPr>
        <w:t>500</w:t>
      </w:r>
      <w:r w:rsidR="00281FD4" w:rsidRPr="007C07FE">
        <w:rPr>
          <w:rFonts w:ascii="Arial" w:hAnsi="Arial"/>
          <w:sz w:val="22"/>
          <w:szCs w:val="22"/>
        </w:rPr>
        <w:t xml:space="preserve"> kg ist auf der Messe zu sehen.</w:t>
      </w:r>
    </w:p>
    <w:p w14:paraId="0F123A44" w14:textId="3078A117" w:rsidR="003A0470" w:rsidRPr="007C07FE" w:rsidRDefault="00F531B4" w:rsidP="00F531B4">
      <w:pPr>
        <w:spacing w:after="120" w:line="360" w:lineRule="auto"/>
        <w:rPr>
          <w:rFonts w:ascii="Arial" w:hAnsi="Arial" w:cs="Arial"/>
          <w:sz w:val="22"/>
          <w:szCs w:val="22"/>
        </w:rPr>
      </w:pPr>
      <w:r w:rsidRPr="007C07FE">
        <w:rPr>
          <w:rFonts w:ascii="Arial" w:hAnsi="Arial"/>
          <w:sz w:val="22"/>
          <w:szCs w:val="22"/>
        </w:rPr>
        <w:t xml:space="preserve">Der </w:t>
      </w:r>
      <w:r w:rsidR="007E1716" w:rsidRPr="007C07FE">
        <w:rPr>
          <w:rFonts w:ascii="Arial" w:hAnsi="Arial"/>
          <w:sz w:val="22"/>
          <w:szCs w:val="22"/>
        </w:rPr>
        <w:t>elektrisch</w:t>
      </w:r>
      <w:r w:rsidRPr="007C07FE">
        <w:rPr>
          <w:rFonts w:ascii="Arial" w:hAnsi="Arial"/>
          <w:sz w:val="22"/>
          <w:szCs w:val="22"/>
        </w:rPr>
        <w:t xml:space="preserve"> </w:t>
      </w:r>
      <w:r w:rsidR="007E1716" w:rsidRPr="007C07FE">
        <w:rPr>
          <w:rFonts w:ascii="Arial" w:hAnsi="Arial"/>
          <w:sz w:val="22"/>
          <w:szCs w:val="22"/>
        </w:rPr>
        <w:t xml:space="preserve">angetriebene </w:t>
      </w:r>
      <w:r w:rsidR="0092519C" w:rsidRPr="007C07FE">
        <w:rPr>
          <w:rFonts w:ascii="Arial" w:hAnsi="Arial"/>
          <w:sz w:val="22"/>
          <w:szCs w:val="22"/>
        </w:rPr>
        <w:t xml:space="preserve">Geh-Hubwagen </w:t>
      </w:r>
      <w:r w:rsidR="007E1716" w:rsidRPr="007C07FE">
        <w:rPr>
          <w:rFonts w:ascii="Arial" w:hAnsi="Arial"/>
          <w:sz w:val="22"/>
          <w:szCs w:val="22"/>
        </w:rPr>
        <w:t>verfügt über eine elektro-hydraulische</w:t>
      </w:r>
      <w:r w:rsidRPr="007C07FE">
        <w:rPr>
          <w:rFonts w:ascii="Arial" w:hAnsi="Arial"/>
          <w:sz w:val="22"/>
          <w:szCs w:val="22"/>
        </w:rPr>
        <w:t xml:space="preserve"> Hubplattform</w:t>
      </w:r>
      <w:r w:rsidR="0092519C" w:rsidRPr="007C07FE">
        <w:rPr>
          <w:rFonts w:ascii="Arial" w:hAnsi="Arial"/>
          <w:sz w:val="22"/>
          <w:szCs w:val="22"/>
        </w:rPr>
        <w:t xml:space="preserve">, die </w:t>
      </w:r>
      <w:r w:rsidR="00D86DF9" w:rsidRPr="007C07FE">
        <w:rPr>
          <w:rFonts w:ascii="Arial" w:hAnsi="Arial"/>
          <w:sz w:val="22"/>
          <w:szCs w:val="22"/>
        </w:rPr>
        <w:t xml:space="preserve">gleichzeitig </w:t>
      </w:r>
      <w:r w:rsidR="0092519C" w:rsidRPr="007C07FE">
        <w:rPr>
          <w:rFonts w:ascii="Arial" w:hAnsi="Arial"/>
          <w:sz w:val="22"/>
          <w:szCs w:val="22"/>
        </w:rPr>
        <w:t xml:space="preserve">als Wechseltisch </w:t>
      </w:r>
      <w:r w:rsidR="00DF6269" w:rsidRPr="007C07FE">
        <w:rPr>
          <w:rFonts w:ascii="Arial" w:hAnsi="Arial"/>
          <w:sz w:val="22"/>
          <w:szCs w:val="22"/>
        </w:rPr>
        <w:t xml:space="preserve">für </w:t>
      </w:r>
      <w:r w:rsidR="00773A37" w:rsidRPr="007C07FE">
        <w:rPr>
          <w:rFonts w:ascii="Arial" w:hAnsi="Arial"/>
          <w:sz w:val="22"/>
          <w:szCs w:val="22"/>
        </w:rPr>
        <w:t xml:space="preserve">das </w:t>
      </w:r>
      <w:r w:rsidR="00DF6269" w:rsidRPr="007C07FE">
        <w:rPr>
          <w:rFonts w:ascii="Arial" w:hAnsi="Arial"/>
          <w:sz w:val="22"/>
          <w:szCs w:val="22"/>
        </w:rPr>
        <w:t xml:space="preserve">unkomplizierte </w:t>
      </w:r>
      <w:r w:rsidR="00773A37" w:rsidRPr="007C07FE">
        <w:rPr>
          <w:rFonts w:ascii="Arial" w:hAnsi="Arial"/>
          <w:sz w:val="22"/>
          <w:szCs w:val="22"/>
        </w:rPr>
        <w:t xml:space="preserve">Einschieben der Werkzeuge auf den Pressentisch </w:t>
      </w:r>
      <w:r w:rsidR="00DF6269" w:rsidRPr="007C07FE">
        <w:rPr>
          <w:rFonts w:ascii="Arial" w:hAnsi="Arial"/>
          <w:sz w:val="22"/>
          <w:szCs w:val="22"/>
        </w:rPr>
        <w:t>dient</w:t>
      </w:r>
      <w:r w:rsidR="00773A37" w:rsidRPr="007C07FE">
        <w:rPr>
          <w:rFonts w:ascii="Arial" w:hAnsi="Arial"/>
          <w:sz w:val="22"/>
          <w:szCs w:val="22"/>
        </w:rPr>
        <w:t>. Integrierte hydraulische Kugelleisten und eine Andockfunktion erleicht</w:t>
      </w:r>
      <w:r w:rsidR="00B05FE2" w:rsidRPr="007C07FE">
        <w:rPr>
          <w:rFonts w:ascii="Arial" w:hAnsi="Arial"/>
          <w:sz w:val="22"/>
          <w:szCs w:val="22"/>
        </w:rPr>
        <w:t>ern den Werkzeugtausch und sorgen</w:t>
      </w:r>
      <w:r w:rsidR="00773A37" w:rsidRPr="007C07FE">
        <w:rPr>
          <w:rFonts w:ascii="Arial" w:hAnsi="Arial"/>
          <w:sz w:val="22"/>
          <w:szCs w:val="22"/>
        </w:rPr>
        <w:t xml:space="preserve"> gleichzeitig für Sicherheit: </w:t>
      </w:r>
      <w:r w:rsidR="00773A37" w:rsidRPr="007C07FE">
        <w:rPr>
          <w:rFonts w:ascii="Arial" w:hAnsi="Arial" w:cs="Arial"/>
          <w:sz w:val="22"/>
          <w:szCs w:val="22"/>
        </w:rPr>
        <w:t xml:space="preserve">Beim Ankoppeln am Tisch heben sich Kugelleisten auf dem höhenverstellbaren Wagen an, das Werkzeug kann über einen Überstand leicht auf die Transportfläche geschoben werden. </w:t>
      </w:r>
    </w:p>
    <w:p w14:paraId="0219770D" w14:textId="0A47A91E" w:rsidR="00707122" w:rsidRPr="007C07FE" w:rsidRDefault="00773A37" w:rsidP="006E29AE">
      <w:pPr>
        <w:spacing w:after="120" w:line="360" w:lineRule="auto"/>
        <w:rPr>
          <w:rFonts w:ascii="Arial" w:hAnsi="Arial"/>
          <w:sz w:val="22"/>
          <w:szCs w:val="22"/>
        </w:rPr>
      </w:pPr>
      <w:r w:rsidRPr="007C07FE">
        <w:rPr>
          <w:rFonts w:ascii="Arial" w:hAnsi="Arial" w:cs="Arial"/>
          <w:sz w:val="22"/>
          <w:szCs w:val="22"/>
        </w:rPr>
        <w:t xml:space="preserve">Beim Abdocken senken sich die Kugeln selbsttätig ab und fixieren es rutschsicher. </w:t>
      </w:r>
      <w:r w:rsidR="0092519C" w:rsidRPr="007C07FE">
        <w:rPr>
          <w:rFonts w:ascii="Arial" w:hAnsi="Arial"/>
          <w:sz w:val="22"/>
          <w:szCs w:val="22"/>
        </w:rPr>
        <w:t>Eine Sicherheitsschaltung gewährleistet</w:t>
      </w:r>
      <w:r w:rsidR="003A0470" w:rsidRPr="007C07FE">
        <w:rPr>
          <w:rFonts w:ascii="Arial" w:hAnsi="Arial"/>
          <w:sz w:val="22"/>
          <w:szCs w:val="22"/>
        </w:rPr>
        <w:t xml:space="preserve"> außerdem</w:t>
      </w:r>
      <w:r w:rsidR="0092519C" w:rsidRPr="007C07FE">
        <w:rPr>
          <w:rFonts w:ascii="Arial" w:hAnsi="Arial"/>
          <w:sz w:val="22"/>
          <w:szCs w:val="22"/>
        </w:rPr>
        <w:t>, dass der Wagen nur bei abgesenkten Kug</w:t>
      </w:r>
      <w:r w:rsidR="003A0470" w:rsidRPr="007C07FE">
        <w:rPr>
          <w:rFonts w:ascii="Arial" w:hAnsi="Arial"/>
          <w:sz w:val="22"/>
          <w:szCs w:val="22"/>
        </w:rPr>
        <w:t>elleisten bewegt werden kann</w:t>
      </w:r>
      <w:r w:rsidR="0092519C" w:rsidRPr="007C07FE">
        <w:rPr>
          <w:rFonts w:ascii="Arial" w:hAnsi="Arial"/>
          <w:sz w:val="22"/>
          <w:szCs w:val="22"/>
        </w:rPr>
        <w:t xml:space="preserve">. Durch steckbare Sicherheitsleisten an der Front und den Seiten </w:t>
      </w:r>
      <w:r w:rsidR="00F531B4" w:rsidRPr="007C07FE">
        <w:rPr>
          <w:rFonts w:ascii="Arial" w:hAnsi="Arial"/>
          <w:sz w:val="22"/>
          <w:szCs w:val="22"/>
        </w:rPr>
        <w:t xml:space="preserve">der Hubplattform </w:t>
      </w:r>
      <w:r w:rsidRPr="007C07FE">
        <w:rPr>
          <w:rFonts w:ascii="Arial" w:hAnsi="Arial"/>
          <w:sz w:val="22"/>
          <w:szCs w:val="22"/>
        </w:rPr>
        <w:t xml:space="preserve">wird </w:t>
      </w:r>
      <w:r w:rsidR="003A0470" w:rsidRPr="007C07FE">
        <w:rPr>
          <w:rFonts w:ascii="Arial" w:hAnsi="Arial"/>
          <w:sz w:val="22"/>
          <w:szCs w:val="22"/>
        </w:rPr>
        <w:t xml:space="preserve">das Werkzeug </w:t>
      </w:r>
      <w:r w:rsidR="0092519C" w:rsidRPr="007C07FE">
        <w:rPr>
          <w:rFonts w:ascii="Arial" w:hAnsi="Arial"/>
          <w:sz w:val="22"/>
          <w:szCs w:val="22"/>
        </w:rPr>
        <w:t xml:space="preserve">zusätzlich </w:t>
      </w:r>
      <w:r w:rsidR="00F531B4" w:rsidRPr="007C07FE">
        <w:rPr>
          <w:rFonts w:ascii="Arial" w:hAnsi="Arial"/>
          <w:sz w:val="22"/>
          <w:szCs w:val="22"/>
        </w:rPr>
        <w:t>gesichert</w:t>
      </w:r>
      <w:r w:rsidRPr="007C07FE">
        <w:rPr>
          <w:rFonts w:ascii="Arial" w:hAnsi="Arial"/>
          <w:sz w:val="22"/>
          <w:szCs w:val="22"/>
        </w:rPr>
        <w:t xml:space="preserve">. </w:t>
      </w:r>
      <w:r w:rsidR="00CD03D4" w:rsidRPr="007C07FE">
        <w:rPr>
          <w:rFonts w:ascii="Arial" w:hAnsi="Arial"/>
          <w:sz w:val="22"/>
          <w:szCs w:val="22"/>
        </w:rPr>
        <w:t>Die</w:t>
      </w:r>
      <w:r w:rsidR="004032D6" w:rsidRPr="007C07FE">
        <w:rPr>
          <w:rFonts w:ascii="Arial" w:hAnsi="Arial"/>
          <w:sz w:val="22"/>
          <w:szCs w:val="22"/>
        </w:rPr>
        <w:t xml:space="preserve"> Energie</w:t>
      </w:r>
      <w:r w:rsidR="00614ED8" w:rsidRPr="007C07FE">
        <w:rPr>
          <w:rFonts w:ascii="Arial" w:hAnsi="Arial"/>
          <w:sz w:val="22"/>
          <w:szCs w:val="22"/>
        </w:rPr>
        <w:t xml:space="preserve"> </w:t>
      </w:r>
      <w:r w:rsidR="00CD03D4" w:rsidRPr="007C07FE">
        <w:rPr>
          <w:rFonts w:ascii="Arial" w:hAnsi="Arial"/>
          <w:sz w:val="22"/>
          <w:szCs w:val="22"/>
        </w:rPr>
        <w:t xml:space="preserve">liefert </w:t>
      </w:r>
      <w:r w:rsidR="00614ED8" w:rsidRPr="007C07FE">
        <w:rPr>
          <w:rFonts w:ascii="Arial" w:hAnsi="Arial"/>
          <w:sz w:val="22"/>
          <w:szCs w:val="22"/>
        </w:rPr>
        <w:t xml:space="preserve">ein integrierter Akku, der </w:t>
      </w:r>
      <w:r w:rsidR="0092519C" w:rsidRPr="007C07FE">
        <w:rPr>
          <w:rFonts w:ascii="Arial" w:hAnsi="Arial"/>
          <w:sz w:val="22"/>
          <w:szCs w:val="22"/>
        </w:rPr>
        <w:t>unter Vol</w:t>
      </w:r>
      <w:r w:rsidRPr="007C07FE">
        <w:rPr>
          <w:rFonts w:ascii="Arial" w:hAnsi="Arial"/>
          <w:sz w:val="22"/>
          <w:szCs w:val="22"/>
        </w:rPr>
        <w:t>l</w:t>
      </w:r>
      <w:r w:rsidR="0092519C" w:rsidRPr="007C07FE">
        <w:rPr>
          <w:rFonts w:ascii="Arial" w:hAnsi="Arial"/>
          <w:sz w:val="22"/>
          <w:szCs w:val="22"/>
        </w:rPr>
        <w:t xml:space="preserve">last </w:t>
      </w:r>
      <w:r w:rsidR="00CD03D4" w:rsidRPr="007C07FE">
        <w:rPr>
          <w:rFonts w:ascii="Arial" w:hAnsi="Arial"/>
          <w:sz w:val="22"/>
          <w:szCs w:val="22"/>
        </w:rPr>
        <w:t xml:space="preserve">für </w:t>
      </w:r>
      <w:r w:rsidR="0092519C" w:rsidRPr="007C07FE">
        <w:rPr>
          <w:rFonts w:ascii="Arial" w:hAnsi="Arial"/>
          <w:sz w:val="22"/>
          <w:szCs w:val="22"/>
        </w:rPr>
        <w:t>einen dreistündigen</w:t>
      </w:r>
      <w:r w:rsidRPr="007C07FE">
        <w:rPr>
          <w:rFonts w:ascii="Arial" w:hAnsi="Arial"/>
          <w:sz w:val="22"/>
          <w:szCs w:val="22"/>
        </w:rPr>
        <w:t xml:space="preserve"> </w:t>
      </w:r>
      <w:r w:rsidR="00614ED8" w:rsidRPr="007C07FE">
        <w:rPr>
          <w:rFonts w:ascii="Arial" w:hAnsi="Arial"/>
          <w:sz w:val="22"/>
          <w:szCs w:val="22"/>
        </w:rPr>
        <w:t xml:space="preserve">Fahrbetrieb </w:t>
      </w:r>
      <w:r w:rsidR="00CD03D4" w:rsidRPr="007C07FE">
        <w:rPr>
          <w:rFonts w:ascii="Arial" w:hAnsi="Arial"/>
          <w:sz w:val="22"/>
          <w:szCs w:val="22"/>
        </w:rPr>
        <w:t>reicht</w:t>
      </w:r>
      <w:r w:rsidR="00614ED8" w:rsidRPr="007C07FE">
        <w:rPr>
          <w:rFonts w:ascii="Arial" w:hAnsi="Arial"/>
          <w:sz w:val="22"/>
          <w:szCs w:val="22"/>
        </w:rPr>
        <w:t>.</w:t>
      </w:r>
      <w:r w:rsidR="00867CB1" w:rsidRPr="007C07FE">
        <w:rPr>
          <w:rFonts w:ascii="Arial" w:hAnsi="Arial"/>
          <w:sz w:val="22"/>
          <w:szCs w:val="22"/>
        </w:rPr>
        <w:t xml:space="preserve"> Bedient wird </w:t>
      </w:r>
      <w:r w:rsidR="00B05FE2" w:rsidRPr="007C07FE">
        <w:rPr>
          <w:rFonts w:ascii="Arial" w:hAnsi="Arial"/>
          <w:sz w:val="22"/>
          <w:szCs w:val="22"/>
        </w:rPr>
        <w:t xml:space="preserve">der </w:t>
      </w:r>
      <w:r w:rsidR="00867CB1" w:rsidRPr="007C07FE">
        <w:rPr>
          <w:rFonts w:ascii="Arial" w:hAnsi="Arial"/>
          <w:sz w:val="22"/>
          <w:szCs w:val="22"/>
        </w:rPr>
        <w:t>Werkzeug-Wechselwagen zentral über die Multifunktions-Fahrdeichsel, die mit einer übersichtlichen Anzeige ausgestattet ist.</w:t>
      </w:r>
    </w:p>
    <w:p w14:paraId="613213D5" w14:textId="5E8D5CAD" w:rsidR="006E29AE" w:rsidRPr="007C07FE" w:rsidRDefault="00C61682" w:rsidP="006E29AE">
      <w:pPr>
        <w:spacing w:after="120" w:line="360" w:lineRule="auto"/>
        <w:rPr>
          <w:rFonts w:ascii="Arial" w:hAnsi="Arial" w:cs="Arial"/>
          <w:b/>
          <w:sz w:val="22"/>
          <w:szCs w:val="22"/>
        </w:rPr>
      </w:pPr>
      <w:r w:rsidRPr="007C07FE">
        <w:rPr>
          <w:rFonts w:ascii="Arial" w:hAnsi="Arial" w:cs="Arial"/>
          <w:b/>
          <w:sz w:val="22"/>
          <w:szCs w:val="22"/>
        </w:rPr>
        <w:br w:type="column"/>
      </w:r>
      <w:r w:rsidR="00871132" w:rsidRPr="007C07FE">
        <w:rPr>
          <w:rFonts w:ascii="Arial" w:hAnsi="Arial" w:cs="Arial"/>
          <w:b/>
          <w:sz w:val="22"/>
          <w:szCs w:val="22"/>
        </w:rPr>
        <w:lastRenderedPageBreak/>
        <w:t>Ü</w:t>
      </w:r>
      <w:r w:rsidR="006E29AE" w:rsidRPr="007C07FE">
        <w:rPr>
          <w:rFonts w:ascii="Arial" w:hAnsi="Arial" w:cs="Arial"/>
          <w:b/>
          <w:sz w:val="22"/>
          <w:szCs w:val="22"/>
        </w:rPr>
        <w:t>ber ROEMHELD:</w:t>
      </w:r>
    </w:p>
    <w:p w14:paraId="092FE219" w14:textId="02F0FFD5" w:rsidR="002C4B20" w:rsidRPr="007C07FE" w:rsidRDefault="006E29AE" w:rsidP="002C4B20">
      <w:pPr>
        <w:spacing w:after="120" w:line="360" w:lineRule="auto"/>
        <w:rPr>
          <w:rFonts w:ascii="Arial" w:hAnsi="Arial" w:cs="Arial"/>
          <w:color w:val="FF0000"/>
          <w:sz w:val="22"/>
          <w:szCs w:val="22"/>
        </w:rPr>
      </w:pPr>
      <w:r w:rsidRPr="007C07FE">
        <w:rPr>
          <w:rFonts w:ascii="Arial" w:hAnsi="Arial" w:cs="Arial"/>
          <w:sz w:val="22"/>
          <w:szCs w:val="22"/>
        </w:rPr>
        <w:t xml:space="preserve">Die ROEMHELD Gruppe steht für Elemente, Module und Systeme, die dazu beitragen, die Abläufe in der Einzel- und Serienfertigung nahezu aller Industriezweige effizienter und wirtschaftlicher zu gestalten. Mit innovativen Produkten der Fertigungs-, Montage-, Spann- und Antriebstechnik zählt der Unternehmensverbund international zu den Markt- und Qualitätsführern der jeweiligen Branchen. Elemente zur Herstellung, Prüfung und Wartung von Großbauteilen für Windenergieanlagen, Komponenten für die Automation von Rüstvorgängen und für die Maschinenkommunikation im Rahmen von Industrie 4.0 ergänzen das Portfolio. </w:t>
      </w:r>
    </w:p>
    <w:p w14:paraId="3DB713F4" w14:textId="1535AD0A" w:rsidR="00EC3D31" w:rsidRPr="007C07FE" w:rsidRDefault="002C4B20" w:rsidP="002C4B20">
      <w:pPr>
        <w:spacing w:after="120" w:line="360" w:lineRule="auto"/>
        <w:rPr>
          <w:rFonts w:ascii="Arial" w:hAnsi="Arial" w:cs="Arial"/>
          <w:sz w:val="22"/>
          <w:szCs w:val="22"/>
        </w:rPr>
      </w:pPr>
      <w:r w:rsidRPr="007C07FE">
        <w:rPr>
          <w:rFonts w:ascii="Arial" w:hAnsi="Arial" w:cs="Arial"/>
          <w:sz w:val="22"/>
          <w:szCs w:val="22"/>
        </w:rPr>
        <w:t>Das umfassende Sortiment der Marken „ROEMHELD“, „HILMA“ und „STARK“</w:t>
      </w:r>
      <w:r w:rsidR="006D2D83" w:rsidRPr="007C07FE">
        <w:rPr>
          <w:rFonts w:ascii="Arial" w:hAnsi="Arial" w:cs="Arial"/>
          <w:sz w:val="22"/>
          <w:szCs w:val="22"/>
        </w:rPr>
        <w:t xml:space="preserve"> </w:t>
      </w:r>
      <w:r w:rsidRPr="007C07FE">
        <w:rPr>
          <w:rFonts w:ascii="Arial" w:hAnsi="Arial" w:cs="Arial"/>
          <w:sz w:val="22"/>
          <w:szCs w:val="22"/>
        </w:rPr>
        <w:t>bietet mit mehr als 25.000 Artikeln für nahezu jede Aufgabenstellung das richtige Produkt und wird durch kundenspezifische Lösungen permanent erweitert.</w:t>
      </w:r>
      <w:r w:rsidR="006E29AE" w:rsidRPr="007C07FE">
        <w:rPr>
          <w:rFonts w:ascii="Arial" w:hAnsi="Arial" w:cs="Arial"/>
          <w:sz w:val="22"/>
          <w:szCs w:val="22"/>
        </w:rPr>
        <w:t xml:space="preserve"> Die Unternehmensgruppe ist weltweit in mehr als 50 Ländern mit Service- und Vertriebsgesellschaften vertreten und beliefert insbesondere den internationalen Maschinenbau, die Automobil-, Luftfahrt- und Agrarindustrie sowie die Medizintechnik. An den drei Standorten Laubach, Hilchenbach und Götzis / Österreich erzielten 510 Mitarbeiter 2016 einen Umsatz von rund 105 Mio. Euro.</w:t>
      </w:r>
      <w:r w:rsidR="00EC3D31" w:rsidRPr="007C07FE">
        <w:rPr>
          <w:rFonts w:ascii="Arial" w:hAnsi="Arial" w:cs="Arial"/>
          <w:sz w:val="22"/>
          <w:szCs w:val="22"/>
        </w:rPr>
        <w:t xml:space="preserve"> </w:t>
      </w:r>
    </w:p>
    <w:p w14:paraId="33853F33" w14:textId="77777777" w:rsidR="00EC3D31" w:rsidRPr="007C07FE" w:rsidRDefault="00EC3D31" w:rsidP="0042142D">
      <w:pPr>
        <w:spacing w:before="120" w:after="120"/>
        <w:outlineLvl w:val="0"/>
        <w:rPr>
          <w:rFonts w:ascii="Arial" w:hAnsi="Arial" w:cs="Arial"/>
          <w:sz w:val="22"/>
          <w:szCs w:val="22"/>
        </w:rPr>
      </w:pPr>
    </w:p>
    <w:p w14:paraId="19D64CEA" w14:textId="28B22958" w:rsidR="00EC3D31" w:rsidRPr="007C07FE" w:rsidRDefault="002C7E2C" w:rsidP="0042142D">
      <w:pPr>
        <w:spacing w:before="120" w:after="120"/>
        <w:outlineLvl w:val="0"/>
        <w:rPr>
          <w:rFonts w:ascii="Arial" w:hAnsi="Arial" w:cs="Arial"/>
          <w:b/>
          <w:sz w:val="22"/>
          <w:szCs w:val="22"/>
        </w:rPr>
      </w:pPr>
      <w:r w:rsidRPr="007C07FE">
        <w:rPr>
          <w:rFonts w:ascii="Arial" w:hAnsi="Arial" w:cs="Arial"/>
          <w:b/>
          <w:sz w:val="22"/>
          <w:szCs w:val="22"/>
        </w:rPr>
        <w:br w:type="column"/>
      </w:r>
      <w:r w:rsidR="00EC3D31" w:rsidRPr="007C07FE">
        <w:rPr>
          <w:rFonts w:ascii="Arial" w:hAnsi="Arial" w:cs="Arial"/>
          <w:b/>
          <w:sz w:val="22"/>
          <w:szCs w:val="22"/>
        </w:rPr>
        <w:lastRenderedPageBreak/>
        <w:t xml:space="preserve">Fotos: </w:t>
      </w:r>
    </w:p>
    <w:p w14:paraId="38D80F87" w14:textId="77777777" w:rsidR="00EC3D31" w:rsidRPr="007C07FE" w:rsidRDefault="00EC3D31" w:rsidP="005040D9">
      <w:pPr>
        <w:spacing w:after="120" w:line="360" w:lineRule="auto"/>
        <w:rPr>
          <w:rFonts w:ascii="Arial" w:hAnsi="Arial" w:cs="Arial"/>
          <w:sz w:val="22"/>
          <w:szCs w:val="22"/>
        </w:rPr>
      </w:pPr>
    </w:p>
    <w:p w14:paraId="17B4D2D5" w14:textId="63896EDA" w:rsidR="002B39A4" w:rsidRPr="007C07FE" w:rsidRDefault="002B39A4" w:rsidP="005040D9">
      <w:pPr>
        <w:spacing w:after="120" w:line="360" w:lineRule="auto"/>
        <w:rPr>
          <w:rFonts w:ascii="Arial" w:hAnsi="Arial" w:cs="Arial"/>
          <w:color w:val="FF0000"/>
          <w:sz w:val="22"/>
          <w:szCs w:val="22"/>
        </w:rPr>
      </w:pPr>
      <w:r w:rsidRPr="007C07FE">
        <w:rPr>
          <w:rFonts w:ascii="Arial" w:hAnsi="Arial" w:cs="Arial"/>
          <w:noProof/>
          <w:color w:val="FF0000"/>
          <w:sz w:val="22"/>
          <w:szCs w:val="22"/>
        </w:rPr>
        <w:drawing>
          <wp:inline distT="0" distB="0" distL="0" distR="0" wp14:anchorId="2A6E7AE3" wp14:editId="4AC85BFF">
            <wp:extent cx="5018191" cy="5211396"/>
            <wp:effectExtent l="25400" t="25400" r="36830" b="21590"/>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lygon-Blockzylinder.png"/>
                    <pic:cNvPicPr/>
                  </pic:nvPicPr>
                  <pic:blipFill>
                    <a:blip r:embed="rId14" cstate="email">
                      <a:extLst>
                        <a:ext uri="{28A0092B-C50C-407E-A947-70E740481C1C}">
                          <a14:useLocalDpi xmlns:a14="http://schemas.microsoft.com/office/drawing/2010/main"/>
                        </a:ext>
                      </a:extLst>
                    </a:blip>
                    <a:stretch>
                      <a:fillRect/>
                    </a:stretch>
                  </pic:blipFill>
                  <pic:spPr>
                    <a:xfrm>
                      <a:off x="0" y="0"/>
                      <a:ext cx="5018440" cy="5211654"/>
                    </a:xfrm>
                    <a:prstGeom prst="rect">
                      <a:avLst/>
                    </a:prstGeom>
                    <a:ln>
                      <a:solidFill>
                        <a:srgbClr val="4F81BD"/>
                      </a:solidFill>
                    </a:ln>
                  </pic:spPr>
                </pic:pic>
              </a:graphicData>
            </a:graphic>
          </wp:inline>
        </w:drawing>
      </w:r>
    </w:p>
    <w:p w14:paraId="359C5D04" w14:textId="5A04D4B6" w:rsidR="00B34339" w:rsidRPr="007C07FE" w:rsidRDefault="00B34339" w:rsidP="005040D9">
      <w:pPr>
        <w:spacing w:after="120" w:line="360" w:lineRule="auto"/>
        <w:rPr>
          <w:rFonts w:ascii="Arial" w:hAnsi="Arial" w:cs="Arial"/>
          <w:sz w:val="22"/>
          <w:szCs w:val="22"/>
        </w:rPr>
      </w:pPr>
      <w:r w:rsidRPr="007C07FE">
        <w:rPr>
          <w:rFonts w:ascii="Arial" w:hAnsi="Arial" w:cs="Arial"/>
          <w:sz w:val="22"/>
          <w:szCs w:val="22"/>
        </w:rPr>
        <w:t>Foto 1:</w:t>
      </w:r>
    </w:p>
    <w:p w14:paraId="2CE1DEF1" w14:textId="3A2A0AD8" w:rsidR="001841D3" w:rsidRPr="007C07FE" w:rsidRDefault="00B34339" w:rsidP="00B34339">
      <w:pPr>
        <w:spacing w:after="120" w:line="360" w:lineRule="auto"/>
        <w:rPr>
          <w:rFonts w:ascii="Arial" w:hAnsi="Arial" w:cs="Arial"/>
          <w:sz w:val="22"/>
          <w:szCs w:val="22"/>
        </w:rPr>
      </w:pPr>
      <w:r w:rsidRPr="007C07FE">
        <w:rPr>
          <w:rFonts w:ascii="Arial" w:hAnsi="Arial" w:cs="Arial"/>
          <w:sz w:val="22"/>
          <w:szCs w:val="22"/>
        </w:rPr>
        <w:t xml:space="preserve">Dank eines besonders stabilen Bronzegehäuses lassen sich die neuen </w:t>
      </w:r>
      <w:r w:rsidR="007B74A2" w:rsidRPr="007C07FE">
        <w:rPr>
          <w:rFonts w:ascii="Arial" w:hAnsi="Arial" w:cs="Arial"/>
          <w:sz w:val="22"/>
          <w:szCs w:val="22"/>
        </w:rPr>
        <w:t>Polygon-</w:t>
      </w:r>
      <w:r w:rsidRPr="007C07FE">
        <w:rPr>
          <w:rFonts w:ascii="Arial" w:hAnsi="Arial" w:cs="Arial"/>
          <w:sz w:val="22"/>
          <w:szCs w:val="22"/>
        </w:rPr>
        <w:t>Blockzylinder bei bis zu 500 bar einsetzen (Foto: ROEMHELD).</w:t>
      </w:r>
    </w:p>
    <w:p w14:paraId="7032802A" w14:textId="757B14AE" w:rsidR="001841D3" w:rsidRPr="007C07FE" w:rsidRDefault="002B39A4" w:rsidP="00B34339">
      <w:pPr>
        <w:spacing w:after="120" w:line="360" w:lineRule="auto"/>
        <w:rPr>
          <w:rFonts w:ascii="Arial" w:hAnsi="Arial" w:cs="Arial"/>
          <w:color w:val="FF0000"/>
          <w:sz w:val="22"/>
          <w:szCs w:val="22"/>
        </w:rPr>
      </w:pPr>
      <w:r w:rsidRPr="007C07FE">
        <w:rPr>
          <w:rFonts w:ascii="Arial" w:hAnsi="Arial" w:cs="Arial"/>
          <w:noProof/>
          <w:color w:val="FF0000"/>
          <w:sz w:val="22"/>
          <w:szCs w:val="22"/>
        </w:rPr>
        <w:lastRenderedPageBreak/>
        <w:drawing>
          <wp:inline distT="0" distB="0" distL="0" distR="0" wp14:anchorId="0DD545CF" wp14:editId="7DE9B2CE">
            <wp:extent cx="5001162" cy="5431961"/>
            <wp:effectExtent l="25400" t="25400" r="28575" b="2921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500s_Logoplatzierung.jpg"/>
                    <pic:cNvPicPr/>
                  </pic:nvPicPr>
                  <pic:blipFill>
                    <a:blip r:embed="rId15" cstate="email">
                      <a:extLst>
                        <a:ext uri="{28A0092B-C50C-407E-A947-70E740481C1C}">
                          <a14:useLocalDpi xmlns:a14="http://schemas.microsoft.com/office/drawing/2010/main"/>
                        </a:ext>
                      </a:extLst>
                    </a:blip>
                    <a:stretch>
                      <a:fillRect/>
                    </a:stretch>
                  </pic:blipFill>
                  <pic:spPr>
                    <a:xfrm>
                      <a:off x="0" y="0"/>
                      <a:ext cx="5001634" cy="5432474"/>
                    </a:xfrm>
                    <a:prstGeom prst="rect">
                      <a:avLst/>
                    </a:prstGeom>
                    <a:ln>
                      <a:solidFill>
                        <a:srgbClr val="4F81BD"/>
                      </a:solidFill>
                    </a:ln>
                  </pic:spPr>
                </pic:pic>
              </a:graphicData>
            </a:graphic>
          </wp:inline>
        </w:drawing>
      </w:r>
    </w:p>
    <w:p w14:paraId="2C24496F" w14:textId="4737BF3B" w:rsidR="00B34339" w:rsidRPr="007C07FE" w:rsidRDefault="00B34339" w:rsidP="00B34339">
      <w:pPr>
        <w:spacing w:after="120" w:line="360" w:lineRule="auto"/>
        <w:rPr>
          <w:rFonts w:ascii="Arial" w:hAnsi="Arial" w:cs="Arial"/>
          <w:sz w:val="22"/>
          <w:szCs w:val="22"/>
        </w:rPr>
      </w:pPr>
      <w:r w:rsidRPr="007C07FE">
        <w:rPr>
          <w:rFonts w:ascii="Arial" w:hAnsi="Arial" w:cs="Arial"/>
          <w:sz w:val="22"/>
          <w:szCs w:val="22"/>
        </w:rPr>
        <w:t>Foto 2:</w:t>
      </w:r>
    </w:p>
    <w:p w14:paraId="1C7AF353" w14:textId="58AA77DB" w:rsidR="005A275F" w:rsidRPr="007C07FE" w:rsidRDefault="00B34339" w:rsidP="005A275F">
      <w:pPr>
        <w:spacing w:after="120" w:line="360" w:lineRule="auto"/>
        <w:rPr>
          <w:rFonts w:ascii="Arial" w:hAnsi="Arial" w:cs="Arial"/>
          <w:sz w:val="22"/>
          <w:szCs w:val="22"/>
        </w:rPr>
      </w:pPr>
      <w:r w:rsidRPr="007C07FE">
        <w:rPr>
          <w:rFonts w:ascii="Arial" w:hAnsi="Arial" w:cs="Arial"/>
          <w:sz w:val="22"/>
          <w:szCs w:val="22"/>
        </w:rPr>
        <w:t xml:space="preserve">Mit dem neuen Dreh-Kipp-Manipulator </w:t>
      </w:r>
      <w:proofErr w:type="spellStart"/>
      <w:r w:rsidRPr="007C07FE">
        <w:rPr>
          <w:rFonts w:ascii="Arial" w:hAnsi="Arial" w:cs="Arial"/>
          <w:sz w:val="22"/>
          <w:szCs w:val="22"/>
        </w:rPr>
        <w:t>Centrick</w:t>
      </w:r>
      <w:proofErr w:type="spellEnd"/>
      <w:r w:rsidRPr="007C07FE">
        <w:rPr>
          <w:rFonts w:ascii="Arial" w:hAnsi="Arial" w:cs="Arial"/>
          <w:sz w:val="22"/>
          <w:szCs w:val="22"/>
        </w:rPr>
        <w:t xml:space="preserve"> können Lasten von bis 2.000 kg bewegt werden (Foto: ROEMHELD).</w:t>
      </w:r>
    </w:p>
    <w:p w14:paraId="25023A6C" w14:textId="2213CD84" w:rsidR="000B3F92" w:rsidRPr="007C07FE" w:rsidRDefault="000B3F92" w:rsidP="005A275F">
      <w:pPr>
        <w:spacing w:after="120" w:line="360" w:lineRule="auto"/>
        <w:rPr>
          <w:rFonts w:ascii="Arial" w:hAnsi="Arial" w:cs="Arial"/>
          <w:sz w:val="22"/>
          <w:szCs w:val="22"/>
        </w:rPr>
      </w:pPr>
      <w:r w:rsidRPr="007C07FE">
        <w:rPr>
          <w:rFonts w:ascii="Arial" w:hAnsi="Arial" w:cs="Arial"/>
          <w:noProof/>
          <w:sz w:val="22"/>
          <w:szCs w:val="22"/>
        </w:rPr>
        <w:lastRenderedPageBreak/>
        <w:drawing>
          <wp:inline distT="0" distB="0" distL="0" distR="0" wp14:anchorId="1EAA3FE9" wp14:editId="1EFDEB0D">
            <wp:extent cx="5001162" cy="3436293"/>
            <wp:effectExtent l="25400" t="25400" r="28575" b="18415"/>
            <wp:docPr id="7" name="Grafik 7" descr="C:\Users\rt\Pictures\VL_mitGrippback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t\Pictures\VL_mitGrippbacken.jpg"/>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5001892" cy="3436795"/>
                    </a:xfrm>
                    <a:prstGeom prst="rect">
                      <a:avLst/>
                    </a:prstGeom>
                    <a:noFill/>
                    <a:ln>
                      <a:solidFill>
                        <a:srgbClr val="4F81BD"/>
                      </a:solidFill>
                    </a:ln>
                  </pic:spPr>
                </pic:pic>
              </a:graphicData>
            </a:graphic>
          </wp:inline>
        </w:drawing>
      </w:r>
    </w:p>
    <w:p w14:paraId="4C55EEBE" w14:textId="77777777" w:rsidR="002B39A4" w:rsidRPr="007C07FE" w:rsidRDefault="002B39A4" w:rsidP="002B39A4">
      <w:pPr>
        <w:spacing w:after="120" w:line="360" w:lineRule="auto"/>
        <w:rPr>
          <w:rFonts w:ascii="Arial" w:hAnsi="Arial" w:cs="Arial"/>
          <w:sz w:val="22"/>
          <w:szCs w:val="22"/>
        </w:rPr>
      </w:pPr>
      <w:r w:rsidRPr="007C07FE">
        <w:rPr>
          <w:rFonts w:ascii="Arial" w:hAnsi="Arial" w:cs="Arial"/>
          <w:sz w:val="22"/>
          <w:szCs w:val="22"/>
        </w:rPr>
        <w:t xml:space="preserve">Foto 3: </w:t>
      </w:r>
    </w:p>
    <w:p w14:paraId="1F4B07E7" w14:textId="3CE77DDE" w:rsidR="005A275F" w:rsidRPr="007C07FE" w:rsidRDefault="007B74A2" w:rsidP="005040D9">
      <w:pPr>
        <w:spacing w:after="120" w:line="360" w:lineRule="auto"/>
        <w:rPr>
          <w:rFonts w:ascii="Arial" w:hAnsi="Arial" w:cs="Arial"/>
          <w:sz w:val="22"/>
          <w:szCs w:val="22"/>
        </w:rPr>
      </w:pPr>
      <w:r w:rsidRPr="007C07FE">
        <w:rPr>
          <w:rFonts w:ascii="Arial" w:hAnsi="Arial" w:cs="Arial"/>
          <w:sz w:val="22"/>
          <w:szCs w:val="22"/>
        </w:rPr>
        <w:t xml:space="preserve">Optional ist bei den Maschinenschraubstöcken der HILMA </w:t>
      </w:r>
      <w:proofErr w:type="spellStart"/>
      <w:r w:rsidRPr="007C07FE">
        <w:rPr>
          <w:rFonts w:ascii="Arial" w:hAnsi="Arial" w:cs="Arial"/>
          <w:sz w:val="22"/>
          <w:szCs w:val="22"/>
        </w:rPr>
        <w:t>VarioLine</w:t>
      </w:r>
      <w:proofErr w:type="spellEnd"/>
      <w:r w:rsidRPr="007C07FE">
        <w:rPr>
          <w:rFonts w:ascii="Arial" w:hAnsi="Arial" w:cs="Arial"/>
          <w:sz w:val="22"/>
          <w:szCs w:val="22"/>
        </w:rPr>
        <w:t>-Reihe eine Spannkraftanzeige zur stufenlosen und exakten Spannkrafteinleitung und Kontrolle erhältlich. Dadurch wird die Prozesssicherheit wesentlich positiv beeinflusst und die Bedienung der Spannsysteme vereinfacht (Foto: ROEMHELD).</w:t>
      </w:r>
    </w:p>
    <w:p w14:paraId="64EA4188" w14:textId="0A4B60B3" w:rsidR="00222078" w:rsidRPr="007C07FE" w:rsidRDefault="002B39A4" w:rsidP="005040D9">
      <w:pPr>
        <w:spacing w:after="120" w:line="360" w:lineRule="auto"/>
        <w:rPr>
          <w:rFonts w:ascii="Arial" w:hAnsi="Arial" w:cs="Arial"/>
          <w:sz w:val="22"/>
          <w:szCs w:val="22"/>
        </w:rPr>
      </w:pPr>
      <w:r w:rsidRPr="007C07FE">
        <w:rPr>
          <w:rFonts w:ascii="Arial" w:hAnsi="Arial" w:cs="Arial"/>
          <w:noProof/>
          <w:sz w:val="22"/>
          <w:szCs w:val="22"/>
        </w:rPr>
        <w:lastRenderedPageBreak/>
        <w:drawing>
          <wp:inline distT="0" distB="0" distL="0" distR="0" wp14:anchorId="6DC779D0" wp14:editId="1C64928B">
            <wp:extent cx="5001162" cy="6236930"/>
            <wp:effectExtent l="25400" t="25400" r="28575" b="37465"/>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Z88902_WechselwagenRWA.JPG"/>
                    <pic:cNvPicPr/>
                  </pic:nvPicPr>
                  <pic:blipFill>
                    <a:blip r:embed="rId17" cstate="email">
                      <a:extLst>
                        <a:ext uri="{28A0092B-C50C-407E-A947-70E740481C1C}">
                          <a14:useLocalDpi xmlns:a14="http://schemas.microsoft.com/office/drawing/2010/main"/>
                        </a:ext>
                      </a:extLst>
                    </a:blip>
                    <a:stretch>
                      <a:fillRect/>
                    </a:stretch>
                  </pic:blipFill>
                  <pic:spPr>
                    <a:xfrm>
                      <a:off x="0" y="0"/>
                      <a:ext cx="5001634" cy="6237519"/>
                    </a:xfrm>
                    <a:prstGeom prst="rect">
                      <a:avLst/>
                    </a:prstGeom>
                    <a:ln>
                      <a:solidFill>
                        <a:srgbClr val="4F81BD"/>
                      </a:solidFill>
                    </a:ln>
                  </pic:spPr>
                </pic:pic>
              </a:graphicData>
            </a:graphic>
          </wp:inline>
        </w:drawing>
      </w:r>
    </w:p>
    <w:p w14:paraId="09E0E1B1" w14:textId="77777777" w:rsidR="00222078" w:rsidRPr="007C07FE" w:rsidRDefault="000F17E0" w:rsidP="005040D9">
      <w:pPr>
        <w:spacing w:after="120" w:line="360" w:lineRule="auto"/>
        <w:rPr>
          <w:rFonts w:ascii="Arial" w:hAnsi="Arial" w:cs="Arial"/>
          <w:sz w:val="22"/>
          <w:szCs w:val="22"/>
        </w:rPr>
      </w:pPr>
      <w:r w:rsidRPr="007C07FE">
        <w:rPr>
          <w:rFonts w:ascii="Arial" w:hAnsi="Arial" w:cs="Arial"/>
          <w:sz w:val="22"/>
          <w:szCs w:val="22"/>
        </w:rPr>
        <w:t>Foto 4:</w:t>
      </w:r>
    </w:p>
    <w:p w14:paraId="14EC9BC9" w14:textId="059088A8" w:rsidR="000F17E0" w:rsidRPr="007C07FE" w:rsidRDefault="000F17E0" w:rsidP="000F17E0">
      <w:pPr>
        <w:spacing w:after="120" w:line="360" w:lineRule="auto"/>
        <w:rPr>
          <w:rFonts w:ascii="Arial" w:hAnsi="Arial"/>
          <w:sz w:val="22"/>
          <w:szCs w:val="22"/>
        </w:rPr>
      </w:pPr>
      <w:r w:rsidRPr="007C07FE">
        <w:rPr>
          <w:rFonts w:ascii="Arial" w:hAnsi="Arial" w:cs="Arial"/>
          <w:sz w:val="22"/>
          <w:szCs w:val="22"/>
        </w:rPr>
        <w:t xml:space="preserve">Der </w:t>
      </w:r>
      <w:r w:rsidR="00D86DF9" w:rsidRPr="007C07FE">
        <w:rPr>
          <w:rFonts w:ascii="Arial" w:hAnsi="Arial" w:cs="Arial"/>
          <w:sz w:val="22"/>
          <w:szCs w:val="22"/>
        </w:rPr>
        <w:t xml:space="preserve">neue </w:t>
      </w:r>
      <w:r w:rsidRPr="007C07FE">
        <w:rPr>
          <w:rFonts w:ascii="Arial" w:hAnsi="Arial"/>
          <w:sz w:val="22"/>
          <w:szCs w:val="22"/>
        </w:rPr>
        <w:t xml:space="preserve">elektrisch betriebene Wechselwagen </w:t>
      </w:r>
      <w:r w:rsidR="00D86DF9" w:rsidRPr="007C07FE">
        <w:rPr>
          <w:rFonts w:ascii="Arial" w:hAnsi="Arial"/>
          <w:sz w:val="22"/>
          <w:szCs w:val="22"/>
        </w:rPr>
        <w:t>RWA</w:t>
      </w:r>
      <w:r w:rsidR="006D2D83" w:rsidRPr="007C07FE">
        <w:rPr>
          <w:rFonts w:ascii="Arial" w:hAnsi="Arial"/>
          <w:sz w:val="22"/>
          <w:szCs w:val="22"/>
        </w:rPr>
        <w:t xml:space="preserve">. Im Bild die </w:t>
      </w:r>
      <w:r w:rsidR="00281FD4" w:rsidRPr="007C07FE">
        <w:rPr>
          <w:rFonts w:ascii="Arial" w:hAnsi="Arial"/>
          <w:sz w:val="22"/>
          <w:szCs w:val="22"/>
        </w:rPr>
        <w:t>große</w:t>
      </w:r>
      <w:r w:rsidR="006D2D83" w:rsidRPr="007C07FE">
        <w:rPr>
          <w:rFonts w:ascii="Arial" w:hAnsi="Arial"/>
          <w:sz w:val="22"/>
          <w:szCs w:val="22"/>
        </w:rPr>
        <w:t xml:space="preserve"> Ausführung</w:t>
      </w:r>
      <w:r w:rsidR="00D86DF9" w:rsidRPr="007C07FE">
        <w:rPr>
          <w:rFonts w:ascii="Arial" w:hAnsi="Arial"/>
          <w:sz w:val="22"/>
          <w:szCs w:val="22"/>
        </w:rPr>
        <w:t xml:space="preserve"> </w:t>
      </w:r>
      <w:r w:rsidR="00CD03D4" w:rsidRPr="007C07FE">
        <w:rPr>
          <w:rFonts w:ascii="Arial" w:hAnsi="Arial"/>
          <w:sz w:val="22"/>
          <w:szCs w:val="22"/>
        </w:rPr>
        <w:t xml:space="preserve">für </w:t>
      </w:r>
      <w:r w:rsidRPr="007C07FE">
        <w:rPr>
          <w:rFonts w:ascii="Arial" w:hAnsi="Arial"/>
          <w:sz w:val="22"/>
          <w:szCs w:val="22"/>
        </w:rPr>
        <w:t>den Transport von bis zu 1.600 kg schweren Werkzeugen und Formen (Foto: ROEMHELD).</w:t>
      </w:r>
    </w:p>
    <w:p w14:paraId="761B6B34" w14:textId="77777777" w:rsidR="000F17E0" w:rsidRPr="007C07FE" w:rsidRDefault="000F17E0" w:rsidP="005040D9">
      <w:pPr>
        <w:spacing w:after="120" w:line="360" w:lineRule="auto"/>
        <w:rPr>
          <w:rFonts w:ascii="Arial" w:hAnsi="Arial" w:cs="Arial"/>
          <w:sz w:val="22"/>
          <w:szCs w:val="22"/>
        </w:rPr>
      </w:pPr>
    </w:p>
    <w:p w14:paraId="706EFA2E" w14:textId="12300D70" w:rsidR="006E29AE" w:rsidRPr="007C07FE" w:rsidRDefault="006E29AE" w:rsidP="00556C57">
      <w:pPr>
        <w:widowControl w:val="0"/>
        <w:autoSpaceDE w:val="0"/>
        <w:autoSpaceDN w:val="0"/>
        <w:adjustRightInd w:val="0"/>
        <w:rPr>
          <w:rFonts w:ascii="Arial" w:hAnsi="Arial" w:cs="Arial"/>
          <w:sz w:val="22"/>
          <w:szCs w:val="22"/>
        </w:rPr>
      </w:pPr>
      <w:r w:rsidRPr="007C07FE">
        <w:rPr>
          <w:rFonts w:ascii="Arial" w:hAnsi="Arial" w:cs="Arial"/>
          <w:b/>
          <w:bCs/>
          <w:sz w:val="22"/>
          <w:szCs w:val="22"/>
        </w:rPr>
        <w:t xml:space="preserve">Den Pressetext als Word-Dokument und das Bildmaterial in Druckqualität können Sie außerdem hier herunterladen: </w:t>
      </w:r>
      <w:hyperlink r:id="rId18" w:history="1">
        <w:r w:rsidRPr="007C07FE">
          <w:rPr>
            <w:rFonts w:ascii="Arial" w:hAnsi="Arial" w:cs="Arial"/>
            <w:b/>
            <w:bCs/>
            <w:color w:val="386EFF"/>
            <w:sz w:val="22"/>
            <w:szCs w:val="22"/>
            <w:u w:val="single" w:color="386EFF"/>
          </w:rPr>
          <w:t>http://www.auchkomm.com/aktuellepressetexte</w:t>
        </w:r>
      </w:hyperlink>
      <w:r w:rsidRPr="007C07FE">
        <w:rPr>
          <w:rFonts w:ascii="Arial" w:hAnsi="Arial" w:cs="Arial"/>
          <w:b/>
          <w:bCs/>
          <w:sz w:val="22"/>
          <w:szCs w:val="22"/>
        </w:rPr>
        <w:t>.</w:t>
      </w:r>
    </w:p>
    <w:p w14:paraId="6C80AF6B" w14:textId="77777777" w:rsidR="006E29AE" w:rsidRPr="007C07FE" w:rsidRDefault="006E29AE" w:rsidP="006E29AE">
      <w:pPr>
        <w:spacing w:before="120" w:after="120"/>
        <w:outlineLvl w:val="0"/>
        <w:rPr>
          <w:rFonts w:ascii="Arial" w:hAnsi="Arial" w:cs="Arial"/>
          <w:b/>
          <w:sz w:val="22"/>
          <w:szCs w:val="22"/>
        </w:rPr>
      </w:pPr>
      <w:r w:rsidRPr="007C07FE">
        <w:rPr>
          <w:rFonts w:ascii="Arial" w:hAnsi="Arial" w:cs="Arial"/>
          <w:b/>
          <w:sz w:val="22"/>
          <w:szCs w:val="22"/>
        </w:rPr>
        <w:t>Belegexemplar erbeten:</w:t>
      </w:r>
    </w:p>
    <w:p w14:paraId="302BE2BE" w14:textId="13810FEE" w:rsidR="006E29AE" w:rsidRPr="006E29AE" w:rsidRDefault="006E29AE" w:rsidP="006E29AE">
      <w:pPr>
        <w:tabs>
          <w:tab w:val="left" w:pos="2160"/>
        </w:tabs>
        <w:rPr>
          <w:rFonts w:ascii="Arial" w:hAnsi="Arial" w:cs="Arial"/>
          <w:b/>
          <w:bCs/>
          <w:sz w:val="22"/>
          <w:szCs w:val="22"/>
        </w:rPr>
      </w:pPr>
      <w:r w:rsidRPr="007C07FE">
        <w:rPr>
          <w:rFonts w:ascii="Arial" w:hAnsi="Arial" w:cs="Arial"/>
          <w:sz w:val="22"/>
          <w:szCs w:val="22"/>
        </w:rPr>
        <w:t xml:space="preserve">auchkomm Unternehmenskommunikation, F. Stephan Auch, Gleißbühlstr. 16, D-90402 Nürnberg, </w:t>
      </w:r>
      <w:hyperlink r:id="rId19" w:history="1">
        <w:r w:rsidRPr="007C07FE">
          <w:rPr>
            <w:rStyle w:val="Link"/>
            <w:rFonts w:ascii="Arial" w:hAnsi="Arial" w:cs="Arial"/>
            <w:sz w:val="22"/>
            <w:szCs w:val="22"/>
          </w:rPr>
          <w:t>www.auchkomm.de</w:t>
        </w:r>
      </w:hyperlink>
      <w:r w:rsidRPr="007C07FE">
        <w:rPr>
          <w:rStyle w:val="Link"/>
          <w:rFonts w:ascii="Arial" w:hAnsi="Arial" w:cs="Arial"/>
          <w:sz w:val="22"/>
          <w:szCs w:val="22"/>
        </w:rPr>
        <w:t>,</w:t>
      </w:r>
      <w:r w:rsidRPr="007C07FE">
        <w:rPr>
          <w:rFonts w:ascii="Arial" w:hAnsi="Arial" w:cs="Arial"/>
          <w:sz w:val="22"/>
          <w:szCs w:val="22"/>
        </w:rPr>
        <w:t xml:space="preserve"> E-Mail: </w:t>
      </w:r>
      <w:hyperlink r:id="rId20" w:history="1">
        <w:r w:rsidRPr="007C07FE">
          <w:rPr>
            <w:rStyle w:val="Link"/>
            <w:rFonts w:ascii="Arial" w:hAnsi="Arial" w:cs="Arial"/>
            <w:sz w:val="22"/>
            <w:szCs w:val="22"/>
          </w:rPr>
          <w:t>fsa@auchkomm.de</w:t>
        </w:r>
      </w:hyperlink>
      <w:r w:rsidRPr="008045C6">
        <w:rPr>
          <w:rFonts w:ascii="Arial" w:hAnsi="Arial" w:cs="Arial"/>
          <w:sz w:val="22"/>
          <w:szCs w:val="22"/>
        </w:rPr>
        <w:t>.</w:t>
      </w:r>
    </w:p>
    <w:sectPr w:rsidR="006E29AE" w:rsidRPr="006E29AE" w:rsidSect="00536BFF">
      <w:headerReference w:type="default" r:id="rId21"/>
      <w:footerReference w:type="default" r:id="rId22"/>
      <w:headerReference w:type="first" r:id="rId23"/>
      <w:footerReference w:type="first" r:id="rId24"/>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3B7F47" w14:textId="77777777" w:rsidR="007C07FE" w:rsidRDefault="007C07FE">
      <w:r>
        <w:separator/>
      </w:r>
    </w:p>
  </w:endnote>
  <w:endnote w:type="continuationSeparator" w:id="0">
    <w:p w14:paraId="7464BC24" w14:textId="77777777" w:rsidR="007C07FE" w:rsidRDefault="007C0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C8E2A3" w14:textId="72C7C450" w:rsidR="007C07FE" w:rsidRDefault="007C07FE">
    <w:pPr>
      <w:pStyle w:val="Fuzeile"/>
      <w:rPr>
        <w:rFonts w:ascii="Arial" w:hAnsi="Arial" w:cs="Arial"/>
        <w:sz w:val="20"/>
        <w:szCs w:val="20"/>
      </w:rPr>
    </w:pPr>
    <w:r>
      <w:rPr>
        <w:noProof/>
        <w:lang w:eastAsia="de-DE"/>
      </w:rPr>
      <w:drawing>
        <wp:anchor distT="0" distB="0" distL="114300" distR="114300" simplePos="0" relativeHeight="251656704" behindDoc="1" locked="0" layoutInCell="1" allowOverlap="1" wp14:anchorId="7E01B0D9" wp14:editId="718E14FB">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8FA641" w14:textId="4EAF3338" w:rsidR="007C07FE" w:rsidRDefault="007C07FE">
    <w:pPr>
      <w:pStyle w:val="Fuzeile"/>
    </w:pPr>
    <w:r>
      <w:rPr>
        <w:noProof/>
        <w:lang w:eastAsia="de-DE"/>
      </w:rPr>
      <w:drawing>
        <wp:anchor distT="0" distB="0" distL="114300" distR="114300" simplePos="0" relativeHeight="251655680" behindDoc="1" locked="0" layoutInCell="1" allowOverlap="1" wp14:anchorId="3C929541" wp14:editId="18068F2B">
          <wp:simplePos x="0" y="0"/>
          <wp:positionH relativeFrom="column">
            <wp:posOffset>774065</wp:posOffset>
          </wp:positionH>
          <wp:positionV relativeFrom="paragraph">
            <wp:posOffset>352425</wp:posOffset>
          </wp:positionV>
          <wp:extent cx="4206240" cy="518795"/>
          <wp:effectExtent l="0" t="0" r="10160" b="0"/>
          <wp:wrapNone/>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2AA4B9" w14:textId="77777777" w:rsidR="007C07FE" w:rsidRDefault="007C07FE">
      <w:r>
        <w:separator/>
      </w:r>
    </w:p>
  </w:footnote>
  <w:footnote w:type="continuationSeparator" w:id="0">
    <w:p w14:paraId="13F8B458" w14:textId="77777777" w:rsidR="007C07FE" w:rsidRDefault="007C07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BEA1B7" w14:textId="71673FE6" w:rsidR="007C07FE" w:rsidRPr="00961BE9" w:rsidRDefault="007C07FE" w:rsidP="004D7072">
    <w:pPr>
      <w:tabs>
        <w:tab w:val="left" w:pos="851"/>
        <w:tab w:val="left" w:pos="3402"/>
        <w:tab w:val="center" w:pos="4536"/>
        <w:tab w:val="left" w:pos="5670"/>
        <w:tab w:val="left" w:pos="6300"/>
        <w:tab w:val="left" w:pos="7200"/>
        <w:tab w:val="right" w:pos="9072"/>
      </w:tabs>
      <w:spacing w:before="120" w:after="120"/>
      <w:rPr>
        <w:rFonts w:ascii="Arial" w:hAnsi="Arial" w:cs="Arial"/>
        <w:b/>
        <w:bCs/>
        <w:sz w:val="18"/>
        <w:szCs w:val="18"/>
      </w:rPr>
    </w:pPr>
    <w:r>
      <w:rPr>
        <w:rFonts w:ascii="Arial" w:hAnsi="Arial" w:cs="Arial"/>
        <w:b/>
        <w:sz w:val="16"/>
        <w:szCs w:val="16"/>
      </w:rPr>
      <w:t>Römheld</w:t>
    </w:r>
    <w:r w:rsidRPr="00961BE9">
      <w:rPr>
        <w:rFonts w:ascii="Arial" w:hAnsi="Arial" w:cs="Arial"/>
        <w:b/>
        <w:sz w:val="16"/>
        <w:szCs w:val="16"/>
      </w:rPr>
      <w:t xml:space="preserve"> GmbH, </w:t>
    </w:r>
    <w:r>
      <w:rPr>
        <w:rFonts w:ascii="Arial" w:hAnsi="Arial" w:cs="Arial"/>
        <w:b/>
        <w:sz w:val="16"/>
        <w:szCs w:val="16"/>
      </w:rPr>
      <w:t>Friedrichshütte, Römheldstraße 1-5</w:t>
    </w:r>
    <w:r w:rsidRPr="00961BE9">
      <w:rPr>
        <w:rFonts w:ascii="Arial" w:hAnsi="Arial" w:cs="Arial"/>
        <w:b/>
        <w:sz w:val="16"/>
        <w:szCs w:val="16"/>
      </w:rPr>
      <w:t xml:space="preserve">, </w:t>
    </w:r>
    <w:r>
      <w:rPr>
        <w:noProof/>
      </w:rPr>
      <w:drawing>
        <wp:anchor distT="0" distB="0" distL="114300" distR="114300" simplePos="0" relativeHeight="251658752" behindDoc="1" locked="0" layoutInCell="1" allowOverlap="1" wp14:anchorId="209C610B" wp14:editId="0FF97E19">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1" name="Bild 5" descr="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sz w:val="16"/>
        <w:szCs w:val="16"/>
      </w:rPr>
      <w:t>35321 Laubach</w:t>
    </w:r>
  </w:p>
  <w:p w14:paraId="364EB3F6" w14:textId="17E8BF9F" w:rsidR="007C07FE" w:rsidRPr="006009AE" w:rsidRDefault="007C07FE" w:rsidP="00C33FC6">
    <w:pPr>
      <w:tabs>
        <w:tab w:val="left" w:pos="851"/>
        <w:tab w:val="left" w:pos="3402"/>
        <w:tab w:val="center" w:pos="4536"/>
        <w:tab w:val="left" w:pos="5670"/>
        <w:tab w:val="left" w:pos="6300"/>
        <w:tab w:val="left" w:pos="7200"/>
        <w:tab w:val="right" w:pos="9072"/>
      </w:tabs>
      <w:spacing w:before="120" w:after="120"/>
      <w:rPr>
        <w:rFonts w:ascii="Arial" w:hAnsi="Arial" w:cs="Arial"/>
        <w:sz w:val="16"/>
        <w:szCs w:val="16"/>
      </w:rPr>
    </w:pPr>
    <w:r>
      <w:rPr>
        <w:noProof/>
      </w:rPr>
      <mc:AlternateContent>
        <mc:Choice Requires="wps">
          <w:drawing>
            <wp:anchor distT="4294967275" distB="4294967275" distL="114300" distR="114300" simplePos="0" relativeHeight="251659776" behindDoc="1" locked="0" layoutInCell="1" allowOverlap="1" wp14:anchorId="2A4396EC" wp14:editId="48C9939E">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B0E2E06" id="Line 1" o:spid="_x0000_s1026" style="position:absolute;z-index:-251656704;visibility:visible;mso-wrap-style:square;mso-width-percent:0;mso-height-percent:0;mso-wrap-distance-left:9pt;mso-wrap-distance-top:-58e-5mm;mso-wrap-distance-right:9pt;mso-wrap-distance-bottom:-58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">
              <w10:wrap type="tight" anchorx="page" anchory="page"/>
            </v:line>
          </w:pict>
        </mc:Fallback>
      </mc:AlternateContent>
    </w:r>
    <w:r w:rsidRPr="00536BFF">
      <w:rPr>
        <w:rFonts w:ascii="Arial" w:hAnsi="Arial" w:cs="Arial"/>
        <w:sz w:val="16"/>
        <w:szCs w:val="16"/>
      </w:rPr>
      <w:t>Blatt</w:t>
    </w:r>
    <w:r>
      <w:rPr>
        <w:rFonts w:ascii="Arial" w:hAnsi="Arial" w:cs="Arial"/>
        <w:sz w:val="16"/>
        <w:szCs w:val="16"/>
      </w:rPr>
      <w:t xml:space="preserve"> </w:t>
    </w:r>
    <w:r>
      <w:rPr>
        <w:rFonts w:ascii="Arial" w:hAnsi="Arial" w:cs="Arial"/>
        <w:sz w:val="16"/>
        <w:szCs w:val="16"/>
      </w:rPr>
      <w:fldChar w:fldCharType="begin"/>
    </w:r>
    <w:r>
      <w:rPr>
        <w:rFonts w:ascii="Arial" w:hAnsi="Arial" w:cs="Arial"/>
        <w:sz w:val="16"/>
        <w:szCs w:val="16"/>
      </w:rPr>
      <w:instrText>PAGE</w:instrText>
    </w:r>
    <w:r>
      <w:rPr>
        <w:rFonts w:ascii="Arial" w:hAnsi="Arial" w:cs="Arial"/>
        <w:sz w:val="16"/>
        <w:szCs w:val="16"/>
      </w:rPr>
      <w:fldChar w:fldCharType="separate"/>
    </w:r>
    <w:r>
      <w:rPr>
        <w:rFonts w:ascii="Arial" w:hAnsi="Arial" w:cs="Arial"/>
        <w:noProof/>
        <w:sz w:val="16"/>
        <w:szCs w:val="16"/>
      </w:rPr>
      <w:t>2</w:t>
    </w:r>
    <w:r>
      <w:rPr>
        <w:rFonts w:ascii="Arial" w:hAnsi="Arial" w:cs="Arial"/>
        <w:sz w:val="16"/>
        <w:szCs w:val="16"/>
      </w:rPr>
      <w:fldChar w:fldCharType="end"/>
    </w:r>
    <w:r>
      <w:rPr>
        <w:rFonts w:ascii="Arial" w:hAnsi="Arial" w:cs="Arial"/>
        <w:sz w:val="16"/>
        <w:szCs w:val="16"/>
      </w:rPr>
      <w:t xml:space="preserve"> zur Presse-Information 1/2017 </w:t>
    </w:r>
    <w:proofErr w:type="spellStart"/>
    <w:r>
      <w:rPr>
        <w:rFonts w:ascii="Arial" w:hAnsi="Arial" w:cs="Arial"/>
        <w:sz w:val="16"/>
        <w:szCs w:val="16"/>
      </w:rPr>
      <w:t>Moulding</w:t>
    </w:r>
    <w:proofErr w:type="spellEnd"/>
    <w:r>
      <w:rPr>
        <w:rFonts w:ascii="Arial" w:hAnsi="Arial" w:cs="Arial"/>
        <w:sz w:val="16"/>
        <w:szCs w:val="16"/>
      </w:rPr>
      <w:t xml:space="preserve"> Expo</w:t>
    </w:r>
  </w:p>
  <w:p w14:paraId="045AACFA" w14:textId="77777777" w:rsidR="007C07FE" w:rsidRPr="00536BFF" w:rsidRDefault="007C07FE" w:rsidP="00536BFF">
    <w:pPr>
      <w:tabs>
        <w:tab w:val="left" w:pos="720"/>
        <w:tab w:val="left" w:pos="1080"/>
        <w:tab w:val="left" w:pos="2880"/>
        <w:tab w:val="right" w:pos="9072"/>
      </w:tabs>
      <w:spacing w:before="60" w:after="200"/>
      <w:ind w:right="-340"/>
      <w:rPr>
        <w:rFonts w:ascii="Arial" w:hAnsi="Arial" w:cs="Arial"/>
        <w:sz w:val="28"/>
        <w:szCs w:val="28"/>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8F6C1A" w14:textId="65C03C47" w:rsidR="007C07FE" w:rsidRDefault="007C07FE" w:rsidP="00536BFF">
    <w:pPr>
      <w:pStyle w:val="Kopfzeile"/>
      <w:tabs>
        <w:tab w:val="clear" w:pos="4536"/>
        <w:tab w:val="clear" w:pos="9072"/>
        <w:tab w:val="left" w:pos="3750"/>
      </w:tabs>
    </w:pPr>
    <w:r>
      <w:rPr>
        <w:noProof/>
        <w:lang w:eastAsia="de-DE"/>
      </w:rPr>
      <w:drawing>
        <wp:anchor distT="0" distB="0" distL="114300" distR="114300" simplePos="0" relativeHeight="251657728" behindDoc="1" locked="0" layoutInCell="1" allowOverlap="1" wp14:anchorId="21EA8239" wp14:editId="170995B0">
          <wp:simplePos x="0" y="0"/>
          <wp:positionH relativeFrom="page">
            <wp:posOffset>4558030</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4"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pic:spPr>
              </pic:pic>
            </a:graphicData>
          </a:graphic>
          <wp14:sizeRelH relativeFrom="page">
            <wp14:pctWidth>0</wp14:pctWidth>
          </wp14:sizeRelH>
          <wp14:sizeRelV relativeFrom="page">
            <wp14:pctHeight>0</wp14:pctHeight>
          </wp14:sizeRelV>
        </wp:anchor>
      </w:drawing>
    </w:r>
    <w:r>
      <w:tab/>
    </w:r>
  </w:p>
  <w:p w14:paraId="3A32DB97" w14:textId="77777777" w:rsidR="007C07FE" w:rsidRDefault="007C07FE" w:rsidP="00536BFF">
    <w:pPr>
      <w:pStyle w:val="Kopfzeile"/>
    </w:pPr>
  </w:p>
  <w:p w14:paraId="4C1F07E5" w14:textId="77777777" w:rsidR="007C07FE" w:rsidRDefault="007C07FE">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D9CACD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B77956"/>
    <w:multiLevelType w:val="multilevel"/>
    <w:tmpl w:val="78700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5EF49A2"/>
    <w:multiLevelType w:val="hybridMultilevel"/>
    <w:tmpl w:val="FC82CFC0"/>
    <w:lvl w:ilvl="0" w:tplc="BE487E5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3C31B17"/>
    <w:multiLevelType w:val="hybridMultilevel"/>
    <w:tmpl w:val="0CBE23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706D5193"/>
    <w:multiLevelType w:val="hybridMultilevel"/>
    <w:tmpl w:val="77C431F4"/>
    <w:lvl w:ilvl="0" w:tplc="F35E14F0">
      <w:start w:val="1"/>
      <w:numFmt w:val="bullet"/>
      <w:lvlText w:val="▪"/>
      <w:lvlJc w:val="left"/>
      <w:pPr>
        <w:ind w:left="720" w:hanging="360"/>
      </w:pPr>
      <w:rPr>
        <w:rFonts w:ascii="Arial" w:hAnsi="Arial" w:hint="default"/>
        <w:color w:val="E2007A"/>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
  </w:num>
  <w:num w:numId="3">
    <w:abstractNumId w:val="0"/>
  </w:num>
  <w:num w:numId="4">
    <w:abstractNumId w:val="4"/>
  </w:num>
  <w:num w:numId="5">
    <w:abstractNumId w:val="2"/>
  </w:num>
  <w:num w:numId="6">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eckler, Tamara">
    <w15:presenceInfo w15:providerId="AD" w15:userId="S-1-5-21-1229272821-1390067357-839522115-133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embedSystemFonts/>
  <w:proofState w:spelling="clean"/>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3AF"/>
    <w:rsid w:val="00011D61"/>
    <w:rsid w:val="00012F2C"/>
    <w:rsid w:val="00021D13"/>
    <w:rsid w:val="00023A5C"/>
    <w:rsid w:val="000256D6"/>
    <w:rsid w:val="00034084"/>
    <w:rsid w:val="0003425D"/>
    <w:rsid w:val="00040D14"/>
    <w:rsid w:val="00042BAE"/>
    <w:rsid w:val="00044CA4"/>
    <w:rsid w:val="00045BFB"/>
    <w:rsid w:val="00055E3F"/>
    <w:rsid w:val="000645F4"/>
    <w:rsid w:val="0006720C"/>
    <w:rsid w:val="00072656"/>
    <w:rsid w:val="0007386F"/>
    <w:rsid w:val="00077BEE"/>
    <w:rsid w:val="00081D50"/>
    <w:rsid w:val="000844AA"/>
    <w:rsid w:val="000854CE"/>
    <w:rsid w:val="000878E3"/>
    <w:rsid w:val="00087BFB"/>
    <w:rsid w:val="00090937"/>
    <w:rsid w:val="00091101"/>
    <w:rsid w:val="00091421"/>
    <w:rsid w:val="000918F8"/>
    <w:rsid w:val="0009693C"/>
    <w:rsid w:val="0009769B"/>
    <w:rsid w:val="00097FB3"/>
    <w:rsid w:val="000A08D3"/>
    <w:rsid w:val="000A0C49"/>
    <w:rsid w:val="000A145B"/>
    <w:rsid w:val="000A212C"/>
    <w:rsid w:val="000A39A1"/>
    <w:rsid w:val="000A7553"/>
    <w:rsid w:val="000B3F92"/>
    <w:rsid w:val="000B5079"/>
    <w:rsid w:val="000B5645"/>
    <w:rsid w:val="000C1B27"/>
    <w:rsid w:val="000D3AD9"/>
    <w:rsid w:val="000E400D"/>
    <w:rsid w:val="000F0B4A"/>
    <w:rsid w:val="000F17E0"/>
    <w:rsid w:val="000F2162"/>
    <w:rsid w:val="000F4675"/>
    <w:rsid w:val="000F484F"/>
    <w:rsid w:val="000F6BF9"/>
    <w:rsid w:val="00104F6E"/>
    <w:rsid w:val="0011067D"/>
    <w:rsid w:val="0011214D"/>
    <w:rsid w:val="0011361E"/>
    <w:rsid w:val="00114E89"/>
    <w:rsid w:val="00120F7E"/>
    <w:rsid w:val="001215DF"/>
    <w:rsid w:val="001224E3"/>
    <w:rsid w:val="00130231"/>
    <w:rsid w:val="00130E98"/>
    <w:rsid w:val="001328DD"/>
    <w:rsid w:val="0013315C"/>
    <w:rsid w:val="00133500"/>
    <w:rsid w:val="00140A83"/>
    <w:rsid w:val="0014267F"/>
    <w:rsid w:val="001512C1"/>
    <w:rsid w:val="001520CD"/>
    <w:rsid w:val="001570AE"/>
    <w:rsid w:val="00157E1A"/>
    <w:rsid w:val="0016227C"/>
    <w:rsid w:val="00165D5A"/>
    <w:rsid w:val="00165EBD"/>
    <w:rsid w:val="00166500"/>
    <w:rsid w:val="001671F5"/>
    <w:rsid w:val="00170BFD"/>
    <w:rsid w:val="0017105F"/>
    <w:rsid w:val="001729B1"/>
    <w:rsid w:val="00174749"/>
    <w:rsid w:val="001800D5"/>
    <w:rsid w:val="00181FA0"/>
    <w:rsid w:val="001841D3"/>
    <w:rsid w:val="00185724"/>
    <w:rsid w:val="00186939"/>
    <w:rsid w:val="00192670"/>
    <w:rsid w:val="001949A9"/>
    <w:rsid w:val="00195F07"/>
    <w:rsid w:val="00196268"/>
    <w:rsid w:val="00196FE0"/>
    <w:rsid w:val="001A3862"/>
    <w:rsid w:val="001A564D"/>
    <w:rsid w:val="001A677C"/>
    <w:rsid w:val="001B2A64"/>
    <w:rsid w:val="001B57F6"/>
    <w:rsid w:val="001B5D58"/>
    <w:rsid w:val="001B62C1"/>
    <w:rsid w:val="001B76EA"/>
    <w:rsid w:val="001B77D5"/>
    <w:rsid w:val="001C63CE"/>
    <w:rsid w:val="001C6733"/>
    <w:rsid w:val="001D2104"/>
    <w:rsid w:val="001D3051"/>
    <w:rsid w:val="001D4347"/>
    <w:rsid w:val="001D4A44"/>
    <w:rsid w:val="001E0F19"/>
    <w:rsid w:val="001E3C0E"/>
    <w:rsid w:val="001E3D92"/>
    <w:rsid w:val="001E6D40"/>
    <w:rsid w:val="001E7605"/>
    <w:rsid w:val="001F023B"/>
    <w:rsid w:val="001F3A16"/>
    <w:rsid w:val="001F3FB1"/>
    <w:rsid w:val="001F7982"/>
    <w:rsid w:val="00200EE8"/>
    <w:rsid w:val="002018EA"/>
    <w:rsid w:val="00204FB1"/>
    <w:rsid w:val="00210E40"/>
    <w:rsid w:val="00212241"/>
    <w:rsid w:val="00213EFB"/>
    <w:rsid w:val="00216601"/>
    <w:rsid w:val="002207E6"/>
    <w:rsid w:val="00220B1F"/>
    <w:rsid w:val="00222078"/>
    <w:rsid w:val="0022217F"/>
    <w:rsid w:val="0022387F"/>
    <w:rsid w:val="00225A7E"/>
    <w:rsid w:val="00225B84"/>
    <w:rsid w:val="00226272"/>
    <w:rsid w:val="00226CBA"/>
    <w:rsid w:val="00231816"/>
    <w:rsid w:val="002319FC"/>
    <w:rsid w:val="00233D78"/>
    <w:rsid w:val="0023729D"/>
    <w:rsid w:val="002379FF"/>
    <w:rsid w:val="00242567"/>
    <w:rsid w:val="002428CA"/>
    <w:rsid w:val="00242EE1"/>
    <w:rsid w:val="0024306C"/>
    <w:rsid w:val="00254B0F"/>
    <w:rsid w:val="00255EEF"/>
    <w:rsid w:val="002607A5"/>
    <w:rsid w:val="00260D5C"/>
    <w:rsid w:val="0026395A"/>
    <w:rsid w:val="002641CD"/>
    <w:rsid w:val="00264827"/>
    <w:rsid w:val="0026519B"/>
    <w:rsid w:val="0026757D"/>
    <w:rsid w:val="002722DC"/>
    <w:rsid w:val="00272954"/>
    <w:rsid w:val="0027390C"/>
    <w:rsid w:val="002741E5"/>
    <w:rsid w:val="00275398"/>
    <w:rsid w:val="00276FA0"/>
    <w:rsid w:val="00277B8A"/>
    <w:rsid w:val="002808EC"/>
    <w:rsid w:val="00280F98"/>
    <w:rsid w:val="002812C2"/>
    <w:rsid w:val="00281FD4"/>
    <w:rsid w:val="002842C9"/>
    <w:rsid w:val="00286493"/>
    <w:rsid w:val="002873FE"/>
    <w:rsid w:val="0028778F"/>
    <w:rsid w:val="00293E11"/>
    <w:rsid w:val="00296522"/>
    <w:rsid w:val="002A0867"/>
    <w:rsid w:val="002A2C58"/>
    <w:rsid w:val="002A5668"/>
    <w:rsid w:val="002A7256"/>
    <w:rsid w:val="002A76AC"/>
    <w:rsid w:val="002B1C48"/>
    <w:rsid w:val="002B24DB"/>
    <w:rsid w:val="002B28E6"/>
    <w:rsid w:val="002B3888"/>
    <w:rsid w:val="002B39A4"/>
    <w:rsid w:val="002B5B69"/>
    <w:rsid w:val="002B6B56"/>
    <w:rsid w:val="002C39BA"/>
    <w:rsid w:val="002C4B20"/>
    <w:rsid w:val="002C67AF"/>
    <w:rsid w:val="002C7E2C"/>
    <w:rsid w:val="002D1AAA"/>
    <w:rsid w:val="002D3852"/>
    <w:rsid w:val="002E7F44"/>
    <w:rsid w:val="002F065A"/>
    <w:rsid w:val="002F631A"/>
    <w:rsid w:val="002F7E83"/>
    <w:rsid w:val="00302CC5"/>
    <w:rsid w:val="00302E1F"/>
    <w:rsid w:val="00303258"/>
    <w:rsid w:val="00306285"/>
    <w:rsid w:val="00306578"/>
    <w:rsid w:val="003073E0"/>
    <w:rsid w:val="00310A0A"/>
    <w:rsid w:val="003119A4"/>
    <w:rsid w:val="0031334D"/>
    <w:rsid w:val="00313976"/>
    <w:rsid w:val="00315F20"/>
    <w:rsid w:val="003216A2"/>
    <w:rsid w:val="00323E66"/>
    <w:rsid w:val="00324603"/>
    <w:rsid w:val="00325217"/>
    <w:rsid w:val="00330D18"/>
    <w:rsid w:val="003328D2"/>
    <w:rsid w:val="00332DE2"/>
    <w:rsid w:val="00337328"/>
    <w:rsid w:val="003417FA"/>
    <w:rsid w:val="00343CEF"/>
    <w:rsid w:val="0034739E"/>
    <w:rsid w:val="00353BC3"/>
    <w:rsid w:val="00361A86"/>
    <w:rsid w:val="0036265C"/>
    <w:rsid w:val="0036439F"/>
    <w:rsid w:val="00367688"/>
    <w:rsid w:val="00373E33"/>
    <w:rsid w:val="00375679"/>
    <w:rsid w:val="00377822"/>
    <w:rsid w:val="003808B0"/>
    <w:rsid w:val="00380953"/>
    <w:rsid w:val="00385D8A"/>
    <w:rsid w:val="00387BD7"/>
    <w:rsid w:val="003903D1"/>
    <w:rsid w:val="00391782"/>
    <w:rsid w:val="00394993"/>
    <w:rsid w:val="00394B22"/>
    <w:rsid w:val="003978B0"/>
    <w:rsid w:val="003A0470"/>
    <w:rsid w:val="003A1D0C"/>
    <w:rsid w:val="003A2F40"/>
    <w:rsid w:val="003A3F87"/>
    <w:rsid w:val="003A4E87"/>
    <w:rsid w:val="003A6661"/>
    <w:rsid w:val="003A6E14"/>
    <w:rsid w:val="003A7D39"/>
    <w:rsid w:val="003B5981"/>
    <w:rsid w:val="003B6CB5"/>
    <w:rsid w:val="003C02A8"/>
    <w:rsid w:val="003C24B3"/>
    <w:rsid w:val="003C412E"/>
    <w:rsid w:val="003D2C12"/>
    <w:rsid w:val="003D368C"/>
    <w:rsid w:val="003D4274"/>
    <w:rsid w:val="003D4482"/>
    <w:rsid w:val="003D5537"/>
    <w:rsid w:val="003E0D8D"/>
    <w:rsid w:val="003E0F05"/>
    <w:rsid w:val="003E2928"/>
    <w:rsid w:val="003E4447"/>
    <w:rsid w:val="003E503E"/>
    <w:rsid w:val="003E63AC"/>
    <w:rsid w:val="003E7BA4"/>
    <w:rsid w:val="003F0B77"/>
    <w:rsid w:val="003F1C16"/>
    <w:rsid w:val="003F1E7F"/>
    <w:rsid w:val="003F501C"/>
    <w:rsid w:val="004002A0"/>
    <w:rsid w:val="00400F4C"/>
    <w:rsid w:val="004032D6"/>
    <w:rsid w:val="004042CB"/>
    <w:rsid w:val="00413FB8"/>
    <w:rsid w:val="004213DB"/>
    <w:rsid w:val="0042142D"/>
    <w:rsid w:val="004216C7"/>
    <w:rsid w:val="00421B0B"/>
    <w:rsid w:val="00423967"/>
    <w:rsid w:val="00424DDA"/>
    <w:rsid w:val="00424E67"/>
    <w:rsid w:val="0042671D"/>
    <w:rsid w:val="00433C7F"/>
    <w:rsid w:val="00435916"/>
    <w:rsid w:val="004377F1"/>
    <w:rsid w:val="0044293B"/>
    <w:rsid w:val="00442F15"/>
    <w:rsid w:val="00452E5E"/>
    <w:rsid w:val="00454451"/>
    <w:rsid w:val="004553E9"/>
    <w:rsid w:val="00456812"/>
    <w:rsid w:val="0045716E"/>
    <w:rsid w:val="00457F83"/>
    <w:rsid w:val="00463A2D"/>
    <w:rsid w:val="00466D29"/>
    <w:rsid w:val="00470000"/>
    <w:rsid w:val="0047073C"/>
    <w:rsid w:val="00472607"/>
    <w:rsid w:val="004844E3"/>
    <w:rsid w:val="0048543F"/>
    <w:rsid w:val="00485636"/>
    <w:rsid w:val="00486853"/>
    <w:rsid w:val="004875C5"/>
    <w:rsid w:val="004901C3"/>
    <w:rsid w:val="004913D5"/>
    <w:rsid w:val="00491E36"/>
    <w:rsid w:val="00497842"/>
    <w:rsid w:val="004A39FB"/>
    <w:rsid w:val="004A6FA1"/>
    <w:rsid w:val="004B1E2D"/>
    <w:rsid w:val="004B33CE"/>
    <w:rsid w:val="004B5C16"/>
    <w:rsid w:val="004B5E7D"/>
    <w:rsid w:val="004B7542"/>
    <w:rsid w:val="004C0B36"/>
    <w:rsid w:val="004C3F19"/>
    <w:rsid w:val="004C5BA0"/>
    <w:rsid w:val="004D6BCD"/>
    <w:rsid w:val="004D7072"/>
    <w:rsid w:val="004E7575"/>
    <w:rsid w:val="004E76EF"/>
    <w:rsid w:val="004F0E8C"/>
    <w:rsid w:val="004F2596"/>
    <w:rsid w:val="004F4499"/>
    <w:rsid w:val="004F537E"/>
    <w:rsid w:val="005015B2"/>
    <w:rsid w:val="005040D9"/>
    <w:rsid w:val="005045E6"/>
    <w:rsid w:val="00512D3B"/>
    <w:rsid w:val="0051526F"/>
    <w:rsid w:val="00516F53"/>
    <w:rsid w:val="00517DE5"/>
    <w:rsid w:val="00522AC8"/>
    <w:rsid w:val="00523997"/>
    <w:rsid w:val="005245C7"/>
    <w:rsid w:val="00526D85"/>
    <w:rsid w:val="005274F1"/>
    <w:rsid w:val="0053285E"/>
    <w:rsid w:val="0053542E"/>
    <w:rsid w:val="00536BFF"/>
    <w:rsid w:val="00541B4E"/>
    <w:rsid w:val="00542F2F"/>
    <w:rsid w:val="00547957"/>
    <w:rsid w:val="005524DA"/>
    <w:rsid w:val="005531A7"/>
    <w:rsid w:val="00553AFE"/>
    <w:rsid w:val="00553C39"/>
    <w:rsid w:val="00554E36"/>
    <w:rsid w:val="0055617F"/>
    <w:rsid w:val="005565A3"/>
    <w:rsid w:val="00556C57"/>
    <w:rsid w:val="00556D33"/>
    <w:rsid w:val="005629D9"/>
    <w:rsid w:val="005630F2"/>
    <w:rsid w:val="005710DE"/>
    <w:rsid w:val="00571DC7"/>
    <w:rsid w:val="00573651"/>
    <w:rsid w:val="00574BC3"/>
    <w:rsid w:val="00575154"/>
    <w:rsid w:val="00576493"/>
    <w:rsid w:val="0058377F"/>
    <w:rsid w:val="005921C0"/>
    <w:rsid w:val="00593286"/>
    <w:rsid w:val="005937DA"/>
    <w:rsid w:val="005A275F"/>
    <w:rsid w:val="005A2918"/>
    <w:rsid w:val="005A2FC6"/>
    <w:rsid w:val="005A6D63"/>
    <w:rsid w:val="005A7588"/>
    <w:rsid w:val="005A777E"/>
    <w:rsid w:val="005B0F81"/>
    <w:rsid w:val="005B167F"/>
    <w:rsid w:val="005B1BD1"/>
    <w:rsid w:val="005B2DCB"/>
    <w:rsid w:val="005B52C1"/>
    <w:rsid w:val="005B5970"/>
    <w:rsid w:val="005B6635"/>
    <w:rsid w:val="005C3E9A"/>
    <w:rsid w:val="005C47F8"/>
    <w:rsid w:val="005C4912"/>
    <w:rsid w:val="005C64E8"/>
    <w:rsid w:val="005C7D17"/>
    <w:rsid w:val="005C7F88"/>
    <w:rsid w:val="005D1B96"/>
    <w:rsid w:val="005D2C36"/>
    <w:rsid w:val="005D4034"/>
    <w:rsid w:val="005D68EC"/>
    <w:rsid w:val="005E3EDB"/>
    <w:rsid w:val="005E3F9B"/>
    <w:rsid w:val="005E40F6"/>
    <w:rsid w:val="005E5FBD"/>
    <w:rsid w:val="005E6D92"/>
    <w:rsid w:val="005E7A0A"/>
    <w:rsid w:val="005F0540"/>
    <w:rsid w:val="005F52ED"/>
    <w:rsid w:val="006007EA"/>
    <w:rsid w:val="006009AE"/>
    <w:rsid w:val="00601EEA"/>
    <w:rsid w:val="00602092"/>
    <w:rsid w:val="00604664"/>
    <w:rsid w:val="0060748B"/>
    <w:rsid w:val="00607D76"/>
    <w:rsid w:val="006103FE"/>
    <w:rsid w:val="00611873"/>
    <w:rsid w:val="006133E2"/>
    <w:rsid w:val="00614ED8"/>
    <w:rsid w:val="00623C09"/>
    <w:rsid w:val="00623E28"/>
    <w:rsid w:val="006252F5"/>
    <w:rsid w:val="00625311"/>
    <w:rsid w:val="00627E1E"/>
    <w:rsid w:val="00633EB8"/>
    <w:rsid w:val="006351C4"/>
    <w:rsid w:val="00635841"/>
    <w:rsid w:val="00637F43"/>
    <w:rsid w:val="0064155A"/>
    <w:rsid w:val="00646508"/>
    <w:rsid w:val="00647F62"/>
    <w:rsid w:val="00650057"/>
    <w:rsid w:val="00651354"/>
    <w:rsid w:val="006528C9"/>
    <w:rsid w:val="00652BEC"/>
    <w:rsid w:val="00653DEA"/>
    <w:rsid w:val="00655E96"/>
    <w:rsid w:val="006604E4"/>
    <w:rsid w:val="00660980"/>
    <w:rsid w:val="00667CE2"/>
    <w:rsid w:val="00670589"/>
    <w:rsid w:val="00671416"/>
    <w:rsid w:val="00671531"/>
    <w:rsid w:val="00672FF8"/>
    <w:rsid w:val="006760DB"/>
    <w:rsid w:val="00676781"/>
    <w:rsid w:val="00676ABE"/>
    <w:rsid w:val="00677D34"/>
    <w:rsid w:val="00682028"/>
    <w:rsid w:val="00683375"/>
    <w:rsid w:val="006848C2"/>
    <w:rsid w:val="00690B88"/>
    <w:rsid w:val="006939AE"/>
    <w:rsid w:val="00693E9E"/>
    <w:rsid w:val="006A0FEC"/>
    <w:rsid w:val="006A1349"/>
    <w:rsid w:val="006A23C9"/>
    <w:rsid w:val="006A30B9"/>
    <w:rsid w:val="006A47A6"/>
    <w:rsid w:val="006A6C17"/>
    <w:rsid w:val="006A7491"/>
    <w:rsid w:val="006B0A19"/>
    <w:rsid w:val="006B37A1"/>
    <w:rsid w:val="006B7C9F"/>
    <w:rsid w:val="006C0358"/>
    <w:rsid w:val="006C2609"/>
    <w:rsid w:val="006C4FCE"/>
    <w:rsid w:val="006D158B"/>
    <w:rsid w:val="006D2D83"/>
    <w:rsid w:val="006D3A8B"/>
    <w:rsid w:val="006D40CE"/>
    <w:rsid w:val="006D7D78"/>
    <w:rsid w:val="006E0C35"/>
    <w:rsid w:val="006E12AD"/>
    <w:rsid w:val="006E29AE"/>
    <w:rsid w:val="006E2B40"/>
    <w:rsid w:val="006E2C2B"/>
    <w:rsid w:val="006E507B"/>
    <w:rsid w:val="006E7518"/>
    <w:rsid w:val="006E7D9F"/>
    <w:rsid w:val="006F06BA"/>
    <w:rsid w:val="006F0D11"/>
    <w:rsid w:val="006F4B55"/>
    <w:rsid w:val="006F4C25"/>
    <w:rsid w:val="006F722D"/>
    <w:rsid w:val="007000F1"/>
    <w:rsid w:val="00701FE5"/>
    <w:rsid w:val="007034D7"/>
    <w:rsid w:val="0070573C"/>
    <w:rsid w:val="00707122"/>
    <w:rsid w:val="007075A4"/>
    <w:rsid w:val="007105F1"/>
    <w:rsid w:val="0071094B"/>
    <w:rsid w:val="00715263"/>
    <w:rsid w:val="00716B6A"/>
    <w:rsid w:val="00721922"/>
    <w:rsid w:val="00721E26"/>
    <w:rsid w:val="0072644C"/>
    <w:rsid w:val="00727B4F"/>
    <w:rsid w:val="007421EA"/>
    <w:rsid w:val="007453E8"/>
    <w:rsid w:val="00745F1C"/>
    <w:rsid w:val="00747D1C"/>
    <w:rsid w:val="007608EF"/>
    <w:rsid w:val="00764D50"/>
    <w:rsid w:val="00771B0E"/>
    <w:rsid w:val="00771FA8"/>
    <w:rsid w:val="00772BC5"/>
    <w:rsid w:val="00773A37"/>
    <w:rsid w:val="007746CD"/>
    <w:rsid w:val="007805DD"/>
    <w:rsid w:val="00782487"/>
    <w:rsid w:val="00783302"/>
    <w:rsid w:val="00784BDA"/>
    <w:rsid w:val="0078781E"/>
    <w:rsid w:val="007934E0"/>
    <w:rsid w:val="0079468B"/>
    <w:rsid w:val="007953F4"/>
    <w:rsid w:val="007A04BA"/>
    <w:rsid w:val="007A1A83"/>
    <w:rsid w:val="007A1CFE"/>
    <w:rsid w:val="007A1F0D"/>
    <w:rsid w:val="007A2325"/>
    <w:rsid w:val="007A3060"/>
    <w:rsid w:val="007A3188"/>
    <w:rsid w:val="007B1096"/>
    <w:rsid w:val="007B3A34"/>
    <w:rsid w:val="007B74A2"/>
    <w:rsid w:val="007C07FE"/>
    <w:rsid w:val="007C1815"/>
    <w:rsid w:val="007C5A0A"/>
    <w:rsid w:val="007C6EC9"/>
    <w:rsid w:val="007D07D2"/>
    <w:rsid w:val="007D3F55"/>
    <w:rsid w:val="007D603A"/>
    <w:rsid w:val="007E1716"/>
    <w:rsid w:val="007E29EE"/>
    <w:rsid w:val="007F4713"/>
    <w:rsid w:val="00801615"/>
    <w:rsid w:val="008045C6"/>
    <w:rsid w:val="00807F1B"/>
    <w:rsid w:val="008107AF"/>
    <w:rsid w:val="00815130"/>
    <w:rsid w:val="0082004A"/>
    <w:rsid w:val="00827606"/>
    <w:rsid w:val="008311D6"/>
    <w:rsid w:val="00835533"/>
    <w:rsid w:val="008357FB"/>
    <w:rsid w:val="00837C30"/>
    <w:rsid w:val="008403A9"/>
    <w:rsid w:val="00840779"/>
    <w:rsid w:val="0084594B"/>
    <w:rsid w:val="00851843"/>
    <w:rsid w:val="00853282"/>
    <w:rsid w:val="00860911"/>
    <w:rsid w:val="00864DAB"/>
    <w:rsid w:val="00864F7C"/>
    <w:rsid w:val="008653FE"/>
    <w:rsid w:val="0086743B"/>
    <w:rsid w:val="00867CB1"/>
    <w:rsid w:val="00871132"/>
    <w:rsid w:val="00877726"/>
    <w:rsid w:val="0088039F"/>
    <w:rsid w:val="00881BAF"/>
    <w:rsid w:val="00886921"/>
    <w:rsid w:val="00891AD5"/>
    <w:rsid w:val="008954C8"/>
    <w:rsid w:val="00895748"/>
    <w:rsid w:val="008A1070"/>
    <w:rsid w:val="008A2608"/>
    <w:rsid w:val="008A27A0"/>
    <w:rsid w:val="008A555E"/>
    <w:rsid w:val="008A570E"/>
    <w:rsid w:val="008A7083"/>
    <w:rsid w:val="008B28AC"/>
    <w:rsid w:val="008B476A"/>
    <w:rsid w:val="008C5409"/>
    <w:rsid w:val="008C618B"/>
    <w:rsid w:val="008D4AFC"/>
    <w:rsid w:val="008D6BF1"/>
    <w:rsid w:val="008E1F02"/>
    <w:rsid w:val="008E20F4"/>
    <w:rsid w:val="008E2E7F"/>
    <w:rsid w:val="008E3180"/>
    <w:rsid w:val="008E5063"/>
    <w:rsid w:val="008E5CB2"/>
    <w:rsid w:val="008E5E3E"/>
    <w:rsid w:val="008E64F3"/>
    <w:rsid w:val="008F02AB"/>
    <w:rsid w:val="008F27E0"/>
    <w:rsid w:val="008F3D12"/>
    <w:rsid w:val="00902117"/>
    <w:rsid w:val="0090222E"/>
    <w:rsid w:val="009158A4"/>
    <w:rsid w:val="009234B7"/>
    <w:rsid w:val="0092519C"/>
    <w:rsid w:val="0093023D"/>
    <w:rsid w:val="00933BB2"/>
    <w:rsid w:val="00933EAD"/>
    <w:rsid w:val="00940DF7"/>
    <w:rsid w:val="0094149B"/>
    <w:rsid w:val="00941BC5"/>
    <w:rsid w:val="00941E87"/>
    <w:rsid w:val="009440CB"/>
    <w:rsid w:val="00944681"/>
    <w:rsid w:val="00945983"/>
    <w:rsid w:val="009517C1"/>
    <w:rsid w:val="00952E66"/>
    <w:rsid w:val="00953E6A"/>
    <w:rsid w:val="00955437"/>
    <w:rsid w:val="00955CC6"/>
    <w:rsid w:val="00956715"/>
    <w:rsid w:val="00961BE9"/>
    <w:rsid w:val="00963FDF"/>
    <w:rsid w:val="00964596"/>
    <w:rsid w:val="009711A8"/>
    <w:rsid w:val="00971B38"/>
    <w:rsid w:val="00976009"/>
    <w:rsid w:val="00976ED8"/>
    <w:rsid w:val="00977BBB"/>
    <w:rsid w:val="00980EC2"/>
    <w:rsid w:val="009811FA"/>
    <w:rsid w:val="00981675"/>
    <w:rsid w:val="0098542D"/>
    <w:rsid w:val="0098770F"/>
    <w:rsid w:val="00991A6C"/>
    <w:rsid w:val="00992F07"/>
    <w:rsid w:val="009A1F6B"/>
    <w:rsid w:val="009A6F80"/>
    <w:rsid w:val="009B208F"/>
    <w:rsid w:val="009B43F6"/>
    <w:rsid w:val="009B5CC0"/>
    <w:rsid w:val="009B73F5"/>
    <w:rsid w:val="009C03B9"/>
    <w:rsid w:val="009C3C9A"/>
    <w:rsid w:val="009D5A1A"/>
    <w:rsid w:val="009E0510"/>
    <w:rsid w:val="009E3BFB"/>
    <w:rsid w:val="009E435A"/>
    <w:rsid w:val="009F4202"/>
    <w:rsid w:val="009F55E2"/>
    <w:rsid w:val="009F714F"/>
    <w:rsid w:val="00A07FA0"/>
    <w:rsid w:val="00A07FF8"/>
    <w:rsid w:val="00A10336"/>
    <w:rsid w:val="00A12B68"/>
    <w:rsid w:val="00A140C1"/>
    <w:rsid w:val="00A14D9F"/>
    <w:rsid w:val="00A220ED"/>
    <w:rsid w:val="00A22BC1"/>
    <w:rsid w:val="00A23F7E"/>
    <w:rsid w:val="00A26A4D"/>
    <w:rsid w:val="00A35E09"/>
    <w:rsid w:val="00A40CAB"/>
    <w:rsid w:val="00A44662"/>
    <w:rsid w:val="00A45BB1"/>
    <w:rsid w:val="00A46C48"/>
    <w:rsid w:val="00A53A6D"/>
    <w:rsid w:val="00A54EB8"/>
    <w:rsid w:val="00A5546A"/>
    <w:rsid w:val="00A561A2"/>
    <w:rsid w:val="00A65A90"/>
    <w:rsid w:val="00A667CA"/>
    <w:rsid w:val="00A70430"/>
    <w:rsid w:val="00A71196"/>
    <w:rsid w:val="00A72A2B"/>
    <w:rsid w:val="00A809B5"/>
    <w:rsid w:val="00A8455E"/>
    <w:rsid w:val="00A927FE"/>
    <w:rsid w:val="00A92AAA"/>
    <w:rsid w:val="00A93277"/>
    <w:rsid w:val="00A93BF0"/>
    <w:rsid w:val="00A95C74"/>
    <w:rsid w:val="00A9724D"/>
    <w:rsid w:val="00AA3682"/>
    <w:rsid w:val="00AA6816"/>
    <w:rsid w:val="00AB7736"/>
    <w:rsid w:val="00AC42E9"/>
    <w:rsid w:val="00AC5629"/>
    <w:rsid w:val="00AC72A4"/>
    <w:rsid w:val="00AC7BBF"/>
    <w:rsid w:val="00AD217E"/>
    <w:rsid w:val="00AD32D2"/>
    <w:rsid w:val="00AD5B08"/>
    <w:rsid w:val="00AD6279"/>
    <w:rsid w:val="00AD69D9"/>
    <w:rsid w:val="00AE1BB4"/>
    <w:rsid w:val="00AF1F00"/>
    <w:rsid w:val="00AF258D"/>
    <w:rsid w:val="00AF36A4"/>
    <w:rsid w:val="00AF5041"/>
    <w:rsid w:val="00AF6901"/>
    <w:rsid w:val="00B05FE2"/>
    <w:rsid w:val="00B07280"/>
    <w:rsid w:val="00B1064D"/>
    <w:rsid w:val="00B11CFC"/>
    <w:rsid w:val="00B1233E"/>
    <w:rsid w:val="00B14678"/>
    <w:rsid w:val="00B163CA"/>
    <w:rsid w:val="00B1645A"/>
    <w:rsid w:val="00B232AE"/>
    <w:rsid w:val="00B25751"/>
    <w:rsid w:val="00B26520"/>
    <w:rsid w:val="00B2796D"/>
    <w:rsid w:val="00B34339"/>
    <w:rsid w:val="00B36D10"/>
    <w:rsid w:val="00B37A76"/>
    <w:rsid w:val="00B40AA7"/>
    <w:rsid w:val="00B42A27"/>
    <w:rsid w:val="00B43548"/>
    <w:rsid w:val="00B47898"/>
    <w:rsid w:val="00B53C74"/>
    <w:rsid w:val="00B544CD"/>
    <w:rsid w:val="00B576CC"/>
    <w:rsid w:val="00B63B3B"/>
    <w:rsid w:val="00B66270"/>
    <w:rsid w:val="00B672CD"/>
    <w:rsid w:val="00B73327"/>
    <w:rsid w:val="00B74FAE"/>
    <w:rsid w:val="00B76BFE"/>
    <w:rsid w:val="00B802AA"/>
    <w:rsid w:val="00B81CE5"/>
    <w:rsid w:val="00B83AFA"/>
    <w:rsid w:val="00B84764"/>
    <w:rsid w:val="00B856F8"/>
    <w:rsid w:val="00B858EE"/>
    <w:rsid w:val="00B85ABD"/>
    <w:rsid w:val="00B86070"/>
    <w:rsid w:val="00B86223"/>
    <w:rsid w:val="00B90C2B"/>
    <w:rsid w:val="00B90CBE"/>
    <w:rsid w:val="00B92C80"/>
    <w:rsid w:val="00BA103F"/>
    <w:rsid w:val="00BA1ED3"/>
    <w:rsid w:val="00BB168F"/>
    <w:rsid w:val="00BB28AD"/>
    <w:rsid w:val="00BB2F72"/>
    <w:rsid w:val="00BB670B"/>
    <w:rsid w:val="00BB77A1"/>
    <w:rsid w:val="00BC50E0"/>
    <w:rsid w:val="00BD0E5D"/>
    <w:rsid w:val="00BD2E73"/>
    <w:rsid w:val="00BD56E7"/>
    <w:rsid w:val="00BD6F45"/>
    <w:rsid w:val="00BE027B"/>
    <w:rsid w:val="00BE2FB6"/>
    <w:rsid w:val="00BE36AC"/>
    <w:rsid w:val="00BE6937"/>
    <w:rsid w:val="00BF270E"/>
    <w:rsid w:val="00C01D21"/>
    <w:rsid w:val="00C02602"/>
    <w:rsid w:val="00C0669C"/>
    <w:rsid w:val="00C115ED"/>
    <w:rsid w:val="00C13150"/>
    <w:rsid w:val="00C22DE7"/>
    <w:rsid w:val="00C25232"/>
    <w:rsid w:val="00C32735"/>
    <w:rsid w:val="00C3290E"/>
    <w:rsid w:val="00C33667"/>
    <w:rsid w:val="00C33FC6"/>
    <w:rsid w:val="00C37B45"/>
    <w:rsid w:val="00C43D0C"/>
    <w:rsid w:val="00C44C88"/>
    <w:rsid w:val="00C47547"/>
    <w:rsid w:val="00C476D7"/>
    <w:rsid w:val="00C47A4F"/>
    <w:rsid w:val="00C5222C"/>
    <w:rsid w:val="00C57DAD"/>
    <w:rsid w:val="00C60F50"/>
    <w:rsid w:val="00C61682"/>
    <w:rsid w:val="00C64365"/>
    <w:rsid w:val="00C644EA"/>
    <w:rsid w:val="00C66CC1"/>
    <w:rsid w:val="00C67508"/>
    <w:rsid w:val="00C678E2"/>
    <w:rsid w:val="00C67ECE"/>
    <w:rsid w:val="00C70EBB"/>
    <w:rsid w:val="00C715A8"/>
    <w:rsid w:val="00C72FFD"/>
    <w:rsid w:val="00C73D2D"/>
    <w:rsid w:val="00C74160"/>
    <w:rsid w:val="00C765BE"/>
    <w:rsid w:val="00C766D0"/>
    <w:rsid w:val="00C771F5"/>
    <w:rsid w:val="00C77E52"/>
    <w:rsid w:val="00C80A1F"/>
    <w:rsid w:val="00C81D85"/>
    <w:rsid w:val="00C83022"/>
    <w:rsid w:val="00C937E0"/>
    <w:rsid w:val="00CA52F3"/>
    <w:rsid w:val="00CB0CCC"/>
    <w:rsid w:val="00CB2342"/>
    <w:rsid w:val="00CC0E2A"/>
    <w:rsid w:val="00CC245F"/>
    <w:rsid w:val="00CC65BB"/>
    <w:rsid w:val="00CC6768"/>
    <w:rsid w:val="00CC7F00"/>
    <w:rsid w:val="00CD03D4"/>
    <w:rsid w:val="00CD1EE0"/>
    <w:rsid w:val="00CD21BD"/>
    <w:rsid w:val="00CD243F"/>
    <w:rsid w:val="00CD7454"/>
    <w:rsid w:val="00CD7591"/>
    <w:rsid w:val="00CE03A4"/>
    <w:rsid w:val="00CE0E5E"/>
    <w:rsid w:val="00CE27B6"/>
    <w:rsid w:val="00CE2E4F"/>
    <w:rsid w:val="00CE4086"/>
    <w:rsid w:val="00CF359B"/>
    <w:rsid w:val="00CF7B4C"/>
    <w:rsid w:val="00CF7F29"/>
    <w:rsid w:val="00CF7F44"/>
    <w:rsid w:val="00D006BA"/>
    <w:rsid w:val="00D07A16"/>
    <w:rsid w:val="00D123B5"/>
    <w:rsid w:val="00D13DF9"/>
    <w:rsid w:val="00D1472D"/>
    <w:rsid w:val="00D14F7D"/>
    <w:rsid w:val="00D16FAF"/>
    <w:rsid w:val="00D203BB"/>
    <w:rsid w:val="00D2074A"/>
    <w:rsid w:val="00D22B3E"/>
    <w:rsid w:val="00D23A0D"/>
    <w:rsid w:val="00D27AD1"/>
    <w:rsid w:val="00D31A47"/>
    <w:rsid w:val="00D34333"/>
    <w:rsid w:val="00D34EBB"/>
    <w:rsid w:val="00D3583D"/>
    <w:rsid w:val="00D361AF"/>
    <w:rsid w:val="00D36ADF"/>
    <w:rsid w:val="00D419FA"/>
    <w:rsid w:val="00D448ED"/>
    <w:rsid w:val="00D464D7"/>
    <w:rsid w:val="00D50CB9"/>
    <w:rsid w:val="00D51B6E"/>
    <w:rsid w:val="00D5273C"/>
    <w:rsid w:val="00D52DE5"/>
    <w:rsid w:val="00D54582"/>
    <w:rsid w:val="00D545C9"/>
    <w:rsid w:val="00D56747"/>
    <w:rsid w:val="00D56F3F"/>
    <w:rsid w:val="00D60084"/>
    <w:rsid w:val="00D628FE"/>
    <w:rsid w:val="00D630CC"/>
    <w:rsid w:val="00D643F6"/>
    <w:rsid w:val="00D70F20"/>
    <w:rsid w:val="00D713AF"/>
    <w:rsid w:val="00D73133"/>
    <w:rsid w:val="00D731AC"/>
    <w:rsid w:val="00D73C45"/>
    <w:rsid w:val="00D7495D"/>
    <w:rsid w:val="00D75D22"/>
    <w:rsid w:val="00D77A89"/>
    <w:rsid w:val="00D80F04"/>
    <w:rsid w:val="00D822FF"/>
    <w:rsid w:val="00D82FF8"/>
    <w:rsid w:val="00D830A2"/>
    <w:rsid w:val="00D83D6A"/>
    <w:rsid w:val="00D85723"/>
    <w:rsid w:val="00D86DF9"/>
    <w:rsid w:val="00D87777"/>
    <w:rsid w:val="00D91B5D"/>
    <w:rsid w:val="00D93051"/>
    <w:rsid w:val="00D94B1A"/>
    <w:rsid w:val="00D97042"/>
    <w:rsid w:val="00DA0BFC"/>
    <w:rsid w:val="00DA1450"/>
    <w:rsid w:val="00DB1176"/>
    <w:rsid w:val="00DB2575"/>
    <w:rsid w:val="00DB3E5F"/>
    <w:rsid w:val="00DB653B"/>
    <w:rsid w:val="00DC0F17"/>
    <w:rsid w:val="00DC1DFE"/>
    <w:rsid w:val="00DC259B"/>
    <w:rsid w:val="00DD3CCF"/>
    <w:rsid w:val="00DD3FBB"/>
    <w:rsid w:val="00DD5B55"/>
    <w:rsid w:val="00DE3BE9"/>
    <w:rsid w:val="00DE4A5A"/>
    <w:rsid w:val="00DE5551"/>
    <w:rsid w:val="00DE7BFB"/>
    <w:rsid w:val="00DF08AF"/>
    <w:rsid w:val="00DF10E1"/>
    <w:rsid w:val="00DF1E24"/>
    <w:rsid w:val="00DF6269"/>
    <w:rsid w:val="00E00BCF"/>
    <w:rsid w:val="00E01013"/>
    <w:rsid w:val="00E04505"/>
    <w:rsid w:val="00E05D78"/>
    <w:rsid w:val="00E12CC6"/>
    <w:rsid w:val="00E2156F"/>
    <w:rsid w:val="00E26D5F"/>
    <w:rsid w:val="00E3167A"/>
    <w:rsid w:val="00E35ABE"/>
    <w:rsid w:val="00E37549"/>
    <w:rsid w:val="00E40A2E"/>
    <w:rsid w:val="00E41FC9"/>
    <w:rsid w:val="00E433BA"/>
    <w:rsid w:val="00E44E0E"/>
    <w:rsid w:val="00E50A29"/>
    <w:rsid w:val="00E53980"/>
    <w:rsid w:val="00E54470"/>
    <w:rsid w:val="00E6099E"/>
    <w:rsid w:val="00E63F56"/>
    <w:rsid w:val="00E64AE9"/>
    <w:rsid w:val="00E65991"/>
    <w:rsid w:val="00E66400"/>
    <w:rsid w:val="00E679EB"/>
    <w:rsid w:val="00E71904"/>
    <w:rsid w:val="00E7294E"/>
    <w:rsid w:val="00E747B6"/>
    <w:rsid w:val="00E81668"/>
    <w:rsid w:val="00E862B2"/>
    <w:rsid w:val="00E907BE"/>
    <w:rsid w:val="00E90B7D"/>
    <w:rsid w:val="00E94C6D"/>
    <w:rsid w:val="00EA093B"/>
    <w:rsid w:val="00EA1AA2"/>
    <w:rsid w:val="00EA20EA"/>
    <w:rsid w:val="00EC0793"/>
    <w:rsid w:val="00EC0C9D"/>
    <w:rsid w:val="00EC0E39"/>
    <w:rsid w:val="00EC3D31"/>
    <w:rsid w:val="00EC3F03"/>
    <w:rsid w:val="00EC55CF"/>
    <w:rsid w:val="00EC6A7F"/>
    <w:rsid w:val="00ED093D"/>
    <w:rsid w:val="00ED2804"/>
    <w:rsid w:val="00ED2A4F"/>
    <w:rsid w:val="00ED4AA5"/>
    <w:rsid w:val="00EE440B"/>
    <w:rsid w:val="00EE4B43"/>
    <w:rsid w:val="00EF0141"/>
    <w:rsid w:val="00EF32A9"/>
    <w:rsid w:val="00EF3DC3"/>
    <w:rsid w:val="00EF47F6"/>
    <w:rsid w:val="00F00CF0"/>
    <w:rsid w:val="00F02B32"/>
    <w:rsid w:val="00F03CA9"/>
    <w:rsid w:val="00F12066"/>
    <w:rsid w:val="00F12EC4"/>
    <w:rsid w:val="00F1362D"/>
    <w:rsid w:val="00F13754"/>
    <w:rsid w:val="00F14887"/>
    <w:rsid w:val="00F17487"/>
    <w:rsid w:val="00F24293"/>
    <w:rsid w:val="00F2559F"/>
    <w:rsid w:val="00F26853"/>
    <w:rsid w:val="00F33308"/>
    <w:rsid w:val="00F33EF0"/>
    <w:rsid w:val="00F354BC"/>
    <w:rsid w:val="00F35DE4"/>
    <w:rsid w:val="00F36ACA"/>
    <w:rsid w:val="00F43094"/>
    <w:rsid w:val="00F5052D"/>
    <w:rsid w:val="00F51CE0"/>
    <w:rsid w:val="00F531B4"/>
    <w:rsid w:val="00F56610"/>
    <w:rsid w:val="00F57356"/>
    <w:rsid w:val="00F61FD6"/>
    <w:rsid w:val="00F629FC"/>
    <w:rsid w:val="00F65C7E"/>
    <w:rsid w:val="00F73FF1"/>
    <w:rsid w:val="00F75708"/>
    <w:rsid w:val="00F75812"/>
    <w:rsid w:val="00F76DA4"/>
    <w:rsid w:val="00F80E81"/>
    <w:rsid w:val="00F830AD"/>
    <w:rsid w:val="00F83CD0"/>
    <w:rsid w:val="00F85754"/>
    <w:rsid w:val="00F90E00"/>
    <w:rsid w:val="00F96959"/>
    <w:rsid w:val="00F96CED"/>
    <w:rsid w:val="00FA10E6"/>
    <w:rsid w:val="00FA41E0"/>
    <w:rsid w:val="00FA4D53"/>
    <w:rsid w:val="00FA559A"/>
    <w:rsid w:val="00FB0CEC"/>
    <w:rsid w:val="00FB469A"/>
    <w:rsid w:val="00FB57C9"/>
    <w:rsid w:val="00FC2EAB"/>
    <w:rsid w:val="00FC435D"/>
    <w:rsid w:val="00FC4533"/>
    <w:rsid w:val="00FC52E6"/>
    <w:rsid w:val="00FD4373"/>
    <w:rsid w:val="00FD4E12"/>
    <w:rsid w:val="00FD601B"/>
    <w:rsid w:val="00FD6423"/>
    <w:rsid w:val="00FD7444"/>
    <w:rsid w:val="00FE2C6A"/>
    <w:rsid w:val="00FF0B44"/>
    <w:rsid w:val="00FF638C"/>
    <w:rsid w:val="00FF663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0591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F7B4C"/>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rsid w:val="00CF7B4C"/>
    <w:rPr>
      <w:sz w:val="2"/>
      <w:lang w:eastAsia="ko-KR"/>
    </w:rPr>
  </w:style>
  <w:style w:type="character" w:customStyle="1" w:styleId="SprechblasentextZeichen">
    <w:name w:val="Sprechblasentext Zeichen"/>
    <w:basedOn w:val="Absatzstandardschriftart"/>
    <w:link w:val="Sprechblasentext"/>
    <w:uiPriority w:val="99"/>
    <w:semiHidden/>
    <w:locked/>
    <w:rsid w:val="0011067D"/>
    <w:rPr>
      <w:rFonts w:cs="Times New Roman"/>
      <w:sz w:val="2"/>
    </w:rPr>
  </w:style>
  <w:style w:type="paragraph" w:styleId="Kopfzeile">
    <w:name w:val="header"/>
    <w:basedOn w:val="Standard"/>
    <w:link w:val="KopfzeileZeichen"/>
    <w:uiPriority w:val="99"/>
    <w:rsid w:val="00CF7B4C"/>
    <w:pPr>
      <w:tabs>
        <w:tab w:val="center" w:pos="4536"/>
        <w:tab w:val="right" w:pos="9072"/>
      </w:tabs>
    </w:pPr>
    <w:rPr>
      <w:lang w:eastAsia="ko-KR"/>
    </w:rPr>
  </w:style>
  <w:style w:type="character" w:customStyle="1" w:styleId="KopfzeileZeichen">
    <w:name w:val="Kopfzeile Zeichen"/>
    <w:basedOn w:val="Absatzstandardschriftart"/>
    <w:link w:val="Kopfzeile"/>
    <w:uiPriority w:val="99"/>
    <w:semiHidden/>
    <w:locked/>
    <w:rsid w:val="0011067D"/>
    <w:rPr>
      <w:rFonts w:cs="Times New Roman"/>
      <w:sz w:val="24"/>
    </w:rPr>
  </w:style>
  <w:style w:type="paragraph" w:styleId="Fuzeile">
    <w:name w:val="footer"/>
    <w:basedOn w:val="Standard"/>
    <w:link w:val="FuzeileZeichen"/>
    <w:uiPriority w:val="99"/>
    <w:rsid w:val="00CF7B4C"/>
    <w:pPr>
      <w:tabs>
        <w:tab w:val="center" w:pos="4536"/>
        <w:tab w:val="right" w:pos="9072"/>
      </w:tabs>
    </w:pPr>
    <w:rPr>
      <w:lang w:eastAsia="ko-KR"/>
    </w:rPr>
  </w:style>
  <w:style w:type="character" w:customStyle="1" w:styleId="FuzeileZeichen">
    <w:name w:val="Fußzeile Zeichen"/>
    <w:basedOn w:val="Absatzstandardschriftart"/>
    <w:link w:val="Fuzeile"/>
    <w:uiPriority w:val="99"/>
    <w:semiHidden/>
    <w:locked/>
    <w:rsid w:val="0011067D"/>
    <w:rPr>
      <w:rFonts w:cs="Times New Roman"/>
      <w:sz w:val="24"/>
    </w:rPr>
  </w:style>
  <w:style w:type="paragraph" w:customStyle="1" w:styleId="Start">
    <w:name w:val="Start"/>
    <w:basedOn w:val="Standard"/>
    <w:rsid w:val="00536BFF"/>
    <w:pPr>
      <w:tabs>
        <w:tab w:val="left" w:pos="7201"/>
      </w:tabs>
      <w:spacing w:line="180" w:lineRule="exact"/>
    </w:pPr>
    <w:rPr>
      <w:rFonts w:ascii="Arial" w:hAnsi="Arial" w:cs="Arial"/>
      <w:sz w:val="16"/>
      <w:szCs w:val="16"/>
    </w:rPr>
  </w:style>
  <w:style w:type="character" w:styleId="Link">
    <w:name w:val="Hyperlink"/>
    <w:basedOn w:val="Absatzstandardschriftart"/>
    <w:rsid w:val="0006720C"/>
    <w:rPr>
      <w:rFonts w:cs="Times New Roman"/>
      <w:color w:val="0000FF"/>
      <w:u w:val="single"/>
    </w:rPr>
  </w:style>
  <w:style w:type="character" w:styleId="GesichteterLink">
    <w:name w:val="FollowedHyperlink"/>
    <w:basedOn w:val="Absatzstandardschriftart"/>
    <w:uiPriority w:val="99"/>
    <w:rsid w:val="00D448ED"/>
    <w:rPr>
      <w:rFonts w:cs="Times New Roman"/>
      <w:color w:val="800080"/>
      <w:u w:val="single"/>
    </w:rPr>
  </w:style>
  <w:style w:type="paragraph" w:customStyle="1" w:styleId="FarbigeListe-Akzent11">
    <w:name w:val="Farbige Liste - Akzent 11"/>
    <w:basedOn w:val="Standard"/>
    <w:uiPriority w:val="99"/>
    <w:rsid w:val="00A07FF8"/>
    <w:pPr>
      <w:ind w:left="720"/>
      <w:contextualSpacing/>
    </w:pPr>
  </w:style>
  <w:style w:type="paragraph" w:styleId="StandardWeb">
    <w:name w:val="Normal (Web)"/>
    <w:basedOn w:val="Standard"/>
    <w:uiPriority w:val="99"/>
    <w:rsid w:val="00C33FC6"/>
    <w:pPr>
      <w:spacing w:before="100" w:beforeAutospacing="1" w:after="100" w:afterAutospacing="1"/>
    </w:pPr>
    <w:rPr>
      <w:rFonts w:ascii="Times" w:hAnsi="Times"/>
      <w:sz w:val="20"/>
      <w:szCs w:val="20"/>
    </w:rPr>
  </w:style>
  <w:style w:type="paragraph" w:customStyle="1" w:styleId="vortext">
    <w:name w:val="vortext"/>
    <w:basedOn w:val="Standard"/>
    <w:uiPriority w:val="99"/>
    <w:rsid w:val="006F722D"/>
    <w:pPr>
      <w:spacing w:before="100" w:beforeAutospacing="1" w:after="100" w:afterAutospacing="1"/>
    </w:pPr>
    <w:rPr>
      <w:rFonts w:ascii="Times" w:hAnsi="Times"/>
      <w:sz w:val="20"/>
      <w:szCs w:val="20"/>
    </w:rPr>
  </w:style>
  <w:style w:type="paragraph" w:styleId="Listenabsatz">
    <w:name w:val="List Paragraph"/>
    <w:basedOn w:val="Standard"/>
    <w:uiPriority w:val="99"/>
    <w:qFormat/>
    <w:rsid w:val="00F83CD0"/>
    <w:pPr>
      <w:spacing w:after="200" w:line="276" w:lineRule="auto"/>
      <w:ind w:left="720"/>
      <w:contextualSpacing/>
    </w:pPr>
    <w:rPr>
      <w:rFonts w:ascii="Cambria" w:hAnsi="Cambria"/>
      <w:sz w:val="22"/>
      <w:szCs w:val="22"/>
      <w:lang w:eastAsia="en-US"/>
    </w:rPr>
  </w:style>
  <w:style w:type="character" w:styleId="Kommentarzeichen">
    <w:name w:val="annotation reference"/>
    <w:basedOn w:val="Absatzstandardschriftart"/>
    <w:uiPriority w:val="99"/>
    <w:semiHidden/>
    <w:unhideWhenUsed/>
    <w:rsid w:val="0082004A"/>
    <w:rPr>
      <w:sz w:val="16"/>
      <w:szCs w:val="16"/>
    </w:rPr>
  </w:style>
  <w:style w:type="paragraph" w:styleId="Kommentartext">
    <w:name w:val="annotation text"/>
    <w:basedOn w:val="Standard"/>
    <w:link w:val="KommentartextZeichen"/>
    <w:uiPriority w:val="99"/>
    <w:semiHidden/>
    <w:unhideWhenUsed/>
    <w:rsid w:val="0082004A"/>
    <w:rPr>
      <w:sz w:val="20"/>
      <w:szCs w:val="20"/>
    </w:rPr>
  </w:style>
  <w:style w:type="character" w:customStyle="1" w:styleId="KommentartextZeichen">
    <w:name w:val="Kommentartext Zeichen"/>
    <w:basedOn w:val="Absatzstandardschriftart"/>
    <w:link w:val="Kommentartext"/>
    <w:uiPriority w:val="99"/>
    <w:semiHidden/>
    <w:rsid w:val="0082004A"/>
    <w:rPr>
      <w:sz w:val="20"/>
      <w:szCs w:val="20"/>
    </w:rPr>
  </w:style>
  <w:style w:type="paragraph" w:styleId="Kommentarthema">
    <w:name w:val="annotation subject"/>
    <w:basedOn w:val="Kommentartext"/>
    <w:next w:val="Kommentartext"/>
    <w:link w:val="KommentarthemaZeichen"/>
    <w:uiPriority w:val="99"/>
    <w:semiHidden/>
    <w:unhideWhenUsed/>
    <w:rsid w:val="0082004A"/>
    <w:rPr>
      <w:b/>
      <w:bCs/>
    </w:rPr>
  </w:style>
  <w:style w:type="character" w:customStyle="1" w:styleId="KommentarthemaZeichen">
    <w:name w:val="Kommentarthema Zeichen"/>
    <w:basedOn w:val="KommentartextZeichen"/>
    <w:link w:val="Kommentarthema"/>
    <w:uiPriority w:val="99"/>
    <w:semiHidden/>
    <w:rsid w:val="0082004A"/>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F7B4C"/>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rsid w:val="00CF7B4C"/>
    <w:rPr>
      <w:sz w:val="2"/>
      <w:lang w:eastAsia="ko-KR"/>
    </w:rPr>
  </w:style>
  <w:style w:type="character" w:customStyle="1" w:styleId="SprechblasentextZeichen">
    <w:name w:val="Sprechblasentext Zeichen"/>
    <w:basedOn w:val="Absatzstandardschriftart"/>
    <w:link w:val="Sprechblasentext"/>
    <w:uiPriority w:val="99"/>
    <w:semiHidden/>
    <w:locked/>
    <w:rsid w:val="0011067D"/>
    <w:rPr>
      <w:rFonts w:cs="Times New Roman"/>
      <w:sz w:val="2"/>
    </w:rPr>
  </w:style>
  <w:style w:type="paragraph" w:styleId="Kopfzeile">
    <w:name w:val="header"/>
    <w:basedOn w:val="Standard"/>
    <w:link w:val="KopfzeileZeichen"/>
    <w:uiPriority w:val="99"/>
    <w:rsid w:val="00CF7B4C"/>
    <w:pPr>
      <w:tabs>
        <w:tab w:val="center" w:pos="4536"/>
        <w:tab w:val="right" w:pos="9072"/>
      </w:tabs>
    </w:pPr>
    <w:rPr>
      <w:lang w:eastAsia="ko-KR"/>
    </w:rPr>
  </w:style>
  <w:style w:type="character" w:customStyle="1" w:styleId="KopfzeileZeichen">
    <w:name w:val="Kopfzeile Zeichen"/>
    <w:basedOn w:val="Absatzstandardschriftart"/>
    <w:link w:val="Kopfzeile"/>
    <w:uiPriority w:val="99"/>
    <w:semiHidden/>
    <w:locked/>
    <w:rsid w:val="0011067D"/>
    <w:rPr>
      <w:rFonts w:cs="Times New Roman"/>
      <w:sz w:val="24"/>
    </w:rPr>
  </w:style>
  <w:style w:type="paragraph" w:styleId="Fuzeile">
    <w:name w:val="footer"/>
    <w:basedOn w:val="Standard"/>
    <w:link w:val="FuzeileZeichen"/>
    <w:uiPriority w:val="99"/>
    <w:rsid w:val="00CF7B4C"/>
    <w:pPr>
      <w:tabs>
        <w:tab w:val="center" w:pos="4536"/>
        <w:tab w:val="right" w:pos="9072"/>
      </w:tabs>
    </w:pPr>
    <w:rPr>
      <w:lang w:eastAsia="ko-KR"/>
    </w:rPr>
  </w:style>
  <w:style w:type="character" w:customStyle="1" w:styleId="FuzeileZeichen">
    <w:name w:val="Fußzeile Zeichen"/>
    <w:basedOn w:val="Absatzstandardschriftart"/>
    <w:link w:val="Fuzeile"/>
    <w:uiPriority w:val="99"/>
    <w:semiHidden/>
    <w:locked/>
    <w:rsid w:val="0011067D"/>
    <w:rPr>
      <w:rFonts w:cs="Times New Roman"/>
      <w:sz w:val="24"/>
    </w:rPr>
  </w:style>
  <w:style w:type="paragraph" w:customStyle="1" w:styleId="Start">
    <w:name w:val="Start"/>
    <w:basedOn w:val="Standard"/>
    <w:rsid w:val="00536BFF"/>
    <w:pPr>
      <w:tabs>
        <w:tab w:val="left" w:pos="7201"/>
      </w:tabs>
      <w:spacing w:line="180" w:lineRule="exact"/>
    </w:pPr>
    <w:rPr>
      <w:rFonts w:ascii="Arial" w:hAnsi="Arial" w:cs="Arial"/>
      <w:sz w:val="16"/>
      <w:szCs w:val="16"/>
    </w:rPr>
  </w:style>
  <w:style w:type="character" w:styleId="Link">
    <w:name w:val="Hyperlink"/>
    <w:basedOn w:val="Absatzstandardschriftart"/>
    <w:rsid w:val="0006720C"/>
    <w:rPr>
      <w:rFonts w:cs="Times New Roman"/>
      <w:color w:val="0000FF"/>
      <w:u w:val="single"/>
    </w:rPr>
  </w:style>
  <w:style w:type="character" w:styleId="GesichteterLink">
    <w:name w:val="FollowedHyperlink"/>
    <w:basedOn w:val="Absatzstandardschriftart"/>
    <w:uiPriority w:val="99"/>
    <w:rsid w:val="00D448ED"/>
    <w:rPr>
      <w:rFonts w:cs="Times New Roman"/>
      <w:color w:val="800080"/>
      <w:u w:val="single"/>
    </w:rPr>
  </w:style>
  <w:style w:type="paragraph" w:customStyle="1" w:styleId="FarbigeListe-Akzent11">
    <w:name w:val="Farbige Liste - Akzent 11"/>
    <w:basedOn w:val="Standard"/>
    <w:uiPriority w:val="99"/>
    <w:rsid w:val="00A07FF8"/>
    <w:pPr>
      <w:ind w:left="720"/>
      <w:contextualSpacing/>
    </w:pPr>
  </w:style>
  <w:style w:type="paragraph" w:styleId="StandardWeb">
    <w:name w:val="Normal (Web)"/>
    <w:basedOn w:val="Standard"/>
    <w:uiPriority w:val="99"/>
    <w:rsid w:val="00C33FC6"/>
    <w:pPr>
      <w:spacing w:before="100" w:beforeAutospacing="1" w:after="100" w:afterAutospacing="1"/>
    </w:pPr>
    <w:rPr>
      <w:rFonts w:ascii="Times" w:hAnsi="Times"/>
      <w:sz w:val="20"/>
      <w:szCs w:val="20"/>
    </w:rPr>
  </w:style>
  <w:style w:type="paragraph" w:customStyle="1" w:styleId="vortext">
    <w:name w:val="vortext"/>
    <w:basedOn w:val="Standard"/>
    <w:uiPriority w:val="99"/>
    <w:rsid w:val="006F722D"/>
    <w:pPr>
      <w:spacing w:before="100" w:beforeAutospacing="1" w:after="100" w:afterAutospacing="1"/>
    </w:pPr>
    <w:rPr>
      <w:rFonts w:ascii="Times" w:hAnsi="Times"/>
      <w:sz w:val="20"/>
      <w:szCs w:val="20"/>
    </w:rPr>
  </w:style>
  <w:style w:type="paragraph" w:styleId="Listenabsatz">
    <w:name w:val="List Paragraph"/>
    <w:basedOn w:val="Standard"/>
    <w:uiPriority w:val="99"/>
    <w:qFormat/>
    <w:rsid w:val="00F83CD0"/>
    <w:pPr>
      <w:spacing w:after="200" w:line="276" w:lineRule="auto"/>
      <w:ind w:left="720"/>
      <w:contextualSpacing/>
    </w:pPr>
    <w:rPr>
      <w:rFonts w:ascii="Cambria" w:hAnsi="Cambria"/>
      <w:sz w:val="22"/>
      <w:szCs w:val="22"/>
      <w:lang w:eastAsia="en-US"/>
    </w:rPr>
  </w:style>
  <w:style w:type="character" w:styleId="Kommentarzeichen">
    <w:name w:val="annotation reference"/>
    <w:basedOn w:val="Absatzstandardschriftart"/>
    <w:uiPriority w:val="99"/>
    <w:semiHidden/>
    <w:unhideWhenUsed/>
    <w:rsid w:val="0082004A"/>
    <w:rPr>
      <w:sz w:val="16"/>
      <w:szCs w:val="16"/>
    </w:rPr>
  </w:style>
  <w:style w:type="paragraph" w:styleId="Kommentartext">
    <w:name w:val="annotation text"/>
    <w:basedOn w:val="Standard"/>
    <w:link w:val="KommentartextZeichen"/>
    <w:uiPriority w:val="99"/>
    <w:semiHidden/>
    <w:unhideWhenUsed/>
    <w:rsid w:val="0082004A"/>
    <w:rPr>
      <w:sz w:val="20"/>
      <w:szCs w:val="20"/>
    </w:rPr>
  </w:style>
  <w:style w:type="character" w:customStyle="1" w:styleId="KommentartextZeichen">
    <w:name w:val="Kommentartext Zeichen"/>
    <w:basedOn w:val="Absatzstandardschriftart"/>
    <w:link w:val="Kommentartext"/>
    <w:uiPriority w:val="99"/>
    <w:semiHidden/>
    <w:rsid w:val="0082004A"/>
    <w:rPr>
      <w:sz w:val="20"/>
      <w:szCs w:val="20"/>
    </w:rPr>
  </w:style>
  <w:style w:type="paragraph" w:styleId="Kommentarthema">
    <w:name w:val="annotation subject"/>
    <w:basedOn w:val="Kommentartext"/>
    <w:next w:val="Kommentartext"/>
    <w:link w:val="KommentarthemaZeichen"/>
    <w:uiPriority w:val="99"/>
    <w:semiHidden/>
    <w:unhideWhenUsed/>
    <w:rsid w:val="0082004A"/>
    <w:rPr>
      <w:b/>
      <w:bCs/>
    </w:rPr>
  </w:style>
  <w:style w:type="character" w:customStyle="1" w:styleId="KommentarthemaZeichen">
    <w:name w:val="Kommentarthema Zeichen"/>
    <w:basedOn w:val="KommentartextZeichen"/>
    <w:link w:val="Kommentarthema"/>
    <w:uiPriority w:val="99"/>
    <w:semiHidden/>
    <w:rsid w:val="0082004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822577">
      <w:bodyDiv w:val="1"/>
      <w:marLeft w:val="0"/>
      <w:marRight w:val="0"/>
      <w:marTop w:val="0"/>
      <w:marBottom w:val="0"/>
      <w:divBdr>
        <w:top w:val="none" w:sz="0" w:space="0" w:color="auto"/>
        <w:left w:val="none" w:sz="0" w:space="0" w:color="auto"/>
        <w:bottom w:val="none" w:sz="0" w:space="0" w:color="auto"/>
        <w:right w:val="none" w:sz="0" w:space="0" w:color="auto"/>
      </w:divBdr>
      <w:divsChild>
        <w:div w:id="1659384085">
          <w:marLeft w:val="0"/>
          <w:marRight w:val="0"/>
          <w:marTop w:val="0"/>
          <w:marBottom w:val="0"/>
          <w:divBdr>
            <w:top w:val="none" w:sz="0" w:space="0" w:color="auto"/>
            <w:left w:val="none" w:sz="0" w:space="0" w:color="auto"/>
            <w:bottom w:val="none" w:sz="0" w:space="0" w:color="auto"/>
            <w:right w:val="none" w:sz="0" w:space="0" w:color="auto"/>
          </w:divBdr>
          <w:divsChild>
            <w:div w:id="221721133">
              <w:marLeft w:val="0"/>
              <w:marRight w:val="0"/>
              <w:marTop w:val="0"/>
              <w:marBottom w:val="0"/>
              <w:divBdr>
                <w:top w:val="none" w:sz="0" w:space="0" w:color="auto"/>
                <w:left w:val="none" w:sz="0" w:space="0" w:color="auto"/>
                <w:bottom w:val="none" w:sz="0" w:space="0" w:color="auto"/>
                <w:right w:val="none" w:sz="0" w:space="0" w:color="auto"/>
              </w:divBdr>
            </w:div>
            <w:div w:id="1341077847">
              <w:marLeft w:val="0"/>
              <w:marRight w:val="0"/>
              <w:marTop w:val="0"/>
              <w:marBottom w:val="0"/>
              <w:divBdr>
                <w:top w:val="none" w:sz="0" w:space="0" w:color="auto"/>
                <w:left w:val="none" w:sz="0" w:space="0" w:color="auto"/>
                <w:bottom w:val="none" w:sz="0" w:space="0" w:color="auto"/>
                <w:right w:val="none" w:sz="0" w:space="0" w:color="auto"/>
              </w:divBdr>
              <w:divsChild>
                <w:div w:id="284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18634">
      <w:bodyDiv w:val="1"/>
      <w:marLeft w:val="0"/>
      <w:marRight w:val="0"/>
      <w:marTop w:val="0"/>
      <w:marBottom w:val="0"/>
      <w:divBdr>
        <w:top w:val="none" w:sz="0" w:space="0" w:color="auto"/>
        <w:left w:val="none" w:sz="0" w:space="0" w:color="auto"/>
        <w:bottom w:val="none" w:sz="0" w:space="0" w:color="auto"/>
        <w:right w:val="none" w:sz="0" w:space="0" w:color="auto"/>
      </w:divBdr>
    </w:div>
    <w:div w:id="767385891">
      <w:bodyDiv w:val="1"/>
      <w:marLeft w:val="0"/>
      <w:marRight w:val="0"/>
      <w:marTop w:val="0"/>
      <w:marBottom w:val="0"/>
      <w:divBdr>
        <w:top w:val="none" w:sz="0" w:space="0" w:color="auto"/>
        <w:left w:val="none" w:sz="0" w:space="0" w:color="auto"/>
        <w:bottom w:val="none" w:sz="0" w:space="0" w:color="auto"/>
        <w:right w:val="none" w:sz="0" w:space="0" w:color="auto"/>
      </w:divBdr>
    </w:div>
    <w:div w:id="1512993232">
      <w:marLeft w:val="0"/>
      <w:marRight w:val="0"/>
      <w:marTop w:val="0"/>
      <w:marBottom w:val="0"/>
      <w:divBdr>
        <w:top w:val="none" w:sz="0" w:space="0" w:color="auto"/>
        <w:left w:val="none" w:sz="0" w:space="0" w:color="auto"/>
        <w:bottom w:val="none" w:sz="0" w:space="0" w:color="auto"/>
        <w:right w:val="none" w:sz="0" w:space="0" w:color="auto"/>
      </w:divBdr>
    </w:div>
    <w:div w:id="1512993233">
      <w:marLeft w:val="0"/>
      <w:marRight w:val="0"/>
      <w:marTop w:val="0"/>
      <w:marBottom w:val="0"/>
      <w:divBdr>
        <w:top w:val="none" w:sz="0" w:space="0" w:color="auto"/>
        <w:left w:val="none" w:sz="0" w:space="0" w:color="auto"/>
        <w:bottom w:val="none" w:sz="0" w:space="0" w:color="auto"/>
        <w:right w:val="none" w:sz="0" w:space="0" w:color="auto"/>
      </w:divBdr>
    </w:div>
    <w:div w:id="1512993234">
      <w:marLeft w:val="0"/>
      <w:marRight w:val="0"/>
      <w:marTop w:val="0"/>
      <w:marBottom w:val="0"/>
      <w:divBdr>
        <w:top w:val="none" w:sz="0" w:space="0" w:color="auto"/>
        <w:left w:val="none" w:sz="0" w:space="0" w:color="auto"/>
        <w:bottom w:val="none" w:sz="0" w:space="0" w:color="auto"/>
        <w:right w:val="none" w:sz="0" w:space="0" w:color="auto"/>
      </w:divBdr>
    </w:div>
    <w:div w:id="1512993236">
      <w:marLeft w:val="0"/>
      <w:marRight w:val="0"/>
      <w:marTop w:val="0"/>
      <w:marBottom w:val="0"/>
      <w:divBdr>
        <w:top w:val="none" w:sz="0" w:space="0" w:color="auto"/>
        <w:left w:val="none" w:sz="0" w:space="0" w:color="auto"/>
        <w:bottom w:val="none" w:sz="0" w:space="0" w:color="auto"/>
        <w:right w:val="none" w:sz="0" w:space="0" w:color="auto"/>
      </w:divBdr>
      <w:divsChild>
        <w:div w:id="1512993240">
          <w:marLeft w:val="0"/>
          <w:marRight w:val="0"/>
          <w:marTop w:val="0"/>
          <w:marBottom w:val="0"/>
          <w:divBdr>
            <w:top w:val="none" w:sz="0" w:space="0" w:color="auto"/>
            <w:left w:val="none" w:sz="0" w:space="0" w:color="auto"/>
            <w:bottom w:val="none" w:sz="0" w:space="0" w:color="auto"/>
            <w:right w:val="none" w:sz="0" w:space="0" w:color="auto"/>
          </w:divBdr>
          <w:divsChild>
            <w:div w:id="1512993235">
              <w:marLeft w:val="0"/>
              <w:marRight w:val="0"/>
              <w:marTop w:val="0"/>
              <w:marBottom w:val="0"/>
              <w:divBdr>
                <w:top w:val="none" w:sz="0" w:space="0" w:color="auto"/>
                <w:left w:val="none" w:sz="0" w:space="0" w:color="auto"/>
                <w:bottom w:val="none" w:sz="0" w:space="0" w:color="auto"/>
                <w:right w:val="none" w:sz="0" w:space="0" w:color="auto"/>
              </w:divBdr>
              <w:divsChild>
                <w:div w:id="1512993239">
                  <w:marLeft w:val="0"/>
                  <w:marRight w:val="0"/>
                  <w:marTop w:val="0"/>
                  <w:marBottom w:val="0"/>
                  <w:divBdr>
                    <w:top w:val="none" w:sz="0" w:space="0" w:color="auto"/>
                    <w:left w:val="none" w:sz="0" w:space="0" w:color="auto"/>
                    <w:bottom w:val="none" w:sz="0" w:space="0" w:color="auto"/>
                    <w:right w:val="none" w:sz="0" w:space="0" w:color="auto"/>
                  </w:divBdr>
                  <w:divsChild>
                    <w:div w:id="151299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2993237">
      <w:marLeft w:val="0"/>
      <w:marRight w:val="0"/>
      <w:marTop w:val="0"/>
      <w:marBottom w:val="0"/>
      <w:divBdr>
        <w:top w:val="none" w:sz="0" w:space="0" w:color="auto"/>
        <w:left w:val="none" w:sz="0" w:space="0" w:color="auto"/>
        <w:bottom w:val="none" w:sz="0" w:space="0" w:color="auto"/>
        <w:right w:val="none" w:sz="0" w:space="0" w:color="auto"/>
      </w:divBdr>
    </w:div>
    <w:div w:id="151299324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fsa@auchkomm.de" TargetMode="External"/><Relationship Id="rId20" Type="http://schemas.openxmlformats.org/officeDocument/2006/relationships/hyperlink" Target="mailto:fsa@auchkomm.de" TargetMode="External"/><Relationship Id="rId21" Type="http://schemas.openxmlformats.org/officeDocument/2006/relationships/header" Target="header1.xml"/><Relationship Id="rId22" Type="http://schemas.openxmlformats.org/officeDocument/2006/relationships/footer" Target="footer1.xml"/><Relationship Id="rId23" Type="http://schemas.openxmlformats.org/officeDocument/2006/relationships/header" Target="header2.xml"/><Relationship Id="rId24" Type="http://schemas.openxmlformats.org/officeDocument/2006/relationships/footer" Target="footer2.xml"/><Relationship Id="rId25" Type="http://schemas.openxmlformats.org/officeDocument/2006/relationships/fontTable" Target="fontTable.xml"/><Relationship Id="rId26" Type="http://schemas.openxmlformats.org/officeDocument/2006/relationships/theme" Target="theme/theme1.xml"/><Relationship Id="rId27" Type="http://schemas.microsoft.com/office/2011/relationships/people" Target="people.xml"/><Relationship Id="rId10" Type="http://schemas.openxmlformats.org/officeDocument/2006/relationships/hyperlink" Target="mailto:info@roemheld.de" TargetMode="External"/><Relationship Id="rId11" Type="http://schemas.openxmlformats.org/officeDocument/2006/relationships/hyperlink" Target="http://www.roemheld-gruppe.de" TargetMode="External"/><Relationship Id="rId12" Type="http://schemas.openxmlformats.org/officeDocument/2006/relationships/hyperlink" Target="mailto:info@roemheld.de" TargetMode="External"/><Relationship Id="rId13" Type="http://schemas.openxmlformats.org/officeDocument/2006/relationships/hyperlink" Target="http://www.roemheld-gruppe.de" TargetMode="External"/><Relationship Id="rId14" Type="http://schemas.openxmlformats.org/officeDocument/2006/relationships/image" Target="media/image1.png"/><Relationship Id="rId15" Type="http://schemas.openxmlformats.org/officeDocument/2006/relationships/image" Target="media/image2.jpeg"/><Relationship Id="rId16" Type="http://schemas.openxmlformats.org/officeDocument/2006/relationships/image" Target="media/image3.jpeg"/><Relationship Id="rId17" Type="http://schemas.openxmlformats.org/officeDocument/2006/relationships/image" Target="media/image4.jpeg"/><Relationship Id="rId18" Type="http://schemas.openxmlformats.org/officeDocument/2006/relationships/hyperlink" Target="http://www.auchkomm.com/aktuellepressetexte" TargetMode="External"/><Relationship Id="rId19" Type="http://schemas.openxmlformats.org/officeDocument/2006/relationships/hyperlink" Target="http://www.auchkomm.de"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r.troemer@roemheld.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1485</Words>
  <Characters>9359</Characters>
  <Application>Microsoft Macintosh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10823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2017-03-27T11:27:00Z</cp:lastPrinted>
  <dcterms:created xsi:type="dcterms:W3CDTF">2017-03-28T09:29:00Z</dcterms:created>
  <dcterms:modified xsi:type="dcterms:W3CDTF">2017-03-28T09:29:00Z</dcterms:modified>
</cp:coreProperties>
</file>